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B9D" w:rsidRPr="00834203" w:rsidRDefault="00362B9D" w:rsidP="00362B9D">
      <w:pPr>
        <w:jc w:val="center"/>
        <w:rPr>
          <w:b/>
        </w:rPr>
      </w:pPr>
      <w:r w:rsidRPr="00834203">
        <w:rPr>
          <w:b/>
        </w:rPr>
        <w:t xml:space="preserve">Государственное казенное общеобразовательное учреждение </w:t>
      </w:r>
      <w:r w:rsidRPr="00834203">
        <w:rPr>
          <w:b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B7288" w:rsidRPr="009774C3" w:rsidTr="00362B9D">
        <w:tc>
          <w:tcPr>
            <w:tcW w:w="3511" w:type="dxa"/>
            <w:shd w:val="clear" w:color="auto" w:fill="auto"/>
          </w:tcPr>
          <w:p w:rsidR="002B7288" w:rsidRPr="0027006C" w:rsidRDefault="002B7288" w:rsidP="002B7288">
            <w:pPr>
              <w:spacing w:after="200" w:line="240" w:lineRule="auto"/>
              <w:ind w:right="-143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>«Согласована»</w:t>
            </w:r>
            <w:r w:rsidRPr="0027006C">
              <w:rPr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27006C">
              <w:rPr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27006C">
              <w:rPr>
                <w:sz w:val="24"/>
                <w:szCs w:val="24"/>
                <w:lang w:eastAsia="ru-RU"/>
              </w:rPr>
              <w:br/>
              <w:t xml:space="preserve">_________( </w:t>
            </w:r>
            <w:r w:rsidRPr="005417EB">
              <w:rPr>
                <w:sz w:val="24"/>
                <w:szCs w:val="24"/>
                <w:lang w:eastAsia="ru-RU"/>
              </w:rPr>
              <w:t xml:space="preserve">Э.А.  </w:t>
            </w:r>
            <w:proofErr w:type="spellStart"/>
            <w:proofErr w:type="gramStart"/>
            <w:r w:rsidRPr="005417EB">
              <w:rPr>
                <w:sz w:val="24"/>
                <w:szCs w:val="24"/>
                <w:lang w:eastAsia="ru-RU"/>
              </w:rPr>
              <w:t>Довгаль</w:t>
            </w:r>
            <w:proofErr w:type="spellEnd"/>
            <w:r w:rsidRPr="005417EB">
              <w:rPr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                       </w:t>
            </w:r>
          </w:p>
          <w:p w:rsidR="002B7288" w:rsidRPr="0027006C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2B7288" w:rsidRPr="0027006C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 xml:space="preserve">от </w:t>
            </w:r>
            <w:r w:rsidR="004B3AAB">
              <w:rPr>
                <w:sz w:val="24"/>
                <w:szCs w:val="24"/>
                <w:lang w:eastAsia="ru-RU"/>
              </w:rPr>
              <w:t>28 августа 2025</w:t>
            </w:r>
            <w:r w:rsidRPr="0027006C">
              <w:rPr>
                <w:sz w:val="24"/>
                <w:szCs w:val="24"/>
                <w:lang w:eastAsia="ru-RU"/>
              </w:rPr>
              <w:t xml:space="preserve">г. № </w:t>
            </w:r>
            <w:r>
              <w:rPr>
                <w:sz w:val="24"/>
                <w:szCs w:val="24"/>
                <w:lang w:eastAsia="ru-RU"/>
              </w:rPr>
              <w:t>1</w:t>
            </w:r>
          </w:p>
          <w:p w:rsidR="002B7288" w:rsidRPr="0027006C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2B7288" w:rsidRPr="0027006C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 xml:space="preserve">Рассмотрена </w:t>
            </w:r>
            <w:r w:rsidR="004B3AAB">
              <w:rPr>
                <w:sz w:val="24"/>
                <w:szCs w:val="24"/>
                <w:lang w:eastAsia="ru-RU"/>
              </w:rPr>
              <w:t>на заседании МО</w:t>
            </w:r>
            <w:r w:rsidR="004B3AAB">
              <w:rPr>
                <w:sz w:val="24"/>
                <w:szCs w:val="24"/>
                <w:lang w:eastAsia="ru-RU"/>
              </w:rPr>
              <w:br/>
              <w:t xml:space="preserve">протокол </w:t>
            </w:r>
            <w:r w:rsidR="004B3AAB">
              <w:rPr>
                <w:sz w:val="24"/>
                <w:szCs w:val="24"/>
                <w:lang w:eastAsia="ru-RU"/>
              </w:rPr>
              <w:br/>
              <w:t>от 28 августа 2025</w:t>
            </w:r>
            <w:r>
              <w:rPr>
                <w:sz w:val="24"/>
                <w:szCs w:val="24"/>
                <w:lang w:eastAsia="ru-RU"/>
              </w:rPr>
              <w:t>г. №1</w:t>
            </w:r>
          </w:p>
        </w:tc>
        <w:tc>
          <w:tcPr>
            <w:tcW w:w="3118" w:type="dxa"/>
            <w:shd w:val="clear" w:color="auto" w:fill="auto"/>
          </w:tcPr>
          <w:p w:rsidR="002B7288" w:rsidRPr="0027006C" w:rsidRDefault="004B3AAB" w:rsidP="004B3AAB">
            <w:pPr>
              <w:spacing w:after="200" w:line="240" w:lineRule="auto"/>
              <w:ind w:right="-143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«Согласована»</w:t>
            </w:r>
            <w:r>
              <w:rPr>
                <w:sz w:val="24"/>
                <w:szCs w:val="24"/>
                <w:lang w:eastAsia="ru-RU"/>
              </w:rPr>
              <w:br/>
            </w:r>
            <w:r w:rsidR="002B7288" w:rsidRPr="0027006C">
              <w:rPr>
                <w:sz w:val="24"/>
                <w:szCs w:val="24"/>
                <w:lang w:eastAsia="ru-RU"/>
              </w:rPr>
              <w:t>заместитель директора</w:t>
            </w:r>
            <w:r w:rsidR="002B7288" w:rsidRPr="0027006C">
              <w:rPr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2B7288" w:rsidRPr="0027006C" w:rsidRDefault="002B7288" w:rsidP="004B3AAB">
            <w:pPr>
              <w:tabs>
                <w:tab w:val="left" w:pos="0"/>
                <w:tab w:val="left" w:pos="6237"/>
              </w:tabs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 xml:space="preserve">«Утверждена» </w:t>
            </w:r>
            <w:r w:rsidRPr="0027006C">
              <w:rPr>
                <w:sz w:val="24"/>
                <w:szCs w:val="24"/>
                <w:lang w:eastAsia="ru-RU"/>
              </w:rPr>
              <w:br/>
            </w:r>
            <w:r w:rsidR="004B3AAB">
              <w:rPr>
                <w:sz w:val="24"/>
                <w:szCs w:val="24"/>
                <w:lang w:eastAsia="ru-RU"/>
              </w:rPr>
              <w:t xml:space="preserve">   </w:t>
            </w:r>
            <w:r w:rsidRPr="0027006C">
              <w:rPr>
                <w:sz w:val="24"/>
                <w:szCs w:val="24"/>
                <w:lang w:eastAsia="ru-RU"/>
              </w:rPr>
              <w:t xml:space="preserve">директор ГКОУ </w:t>
            </w:r>
          </w:p>
          <w:p w:rsidR="002B7288" w:rsidRPr="0027006C" w:rsidRDefault="002B7288" w:rsidP="004B3AAB">
            <w:pPr>
              <w:tabs>
                <w:tab w:val="left" w:pos="0"/>
                <w:tab w:val="left" w:pos="6237"/>
              </w:tabs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>«Волгоградская школа-</w:t>
            </w:r>
            <w:r w:rsidR="004B3AAB">
              <w:rPr>
                <w:sz w:val="24"/>
                <w:szCs w:val="24"/>
                <w:lang w:eastAsia="ru-RU"/>
              </w:rPr>
              <w:t xml:space="preserve">  </w:t>
            </w:r>
            <w:r w:rsidRPr="0027006C">
              <w:rPr>
                <w:sz w:val="24"/>
                <w:szCs w:val="24"/>
                <w:lang w:eastAsia="ru-RU"/>
              </w:rPr>
              <w:t>интернат №2</w:t>
            </w:r>
          </w:p>
          <w:p w:rsidR="004B3AAB" w:rsidRDefault="002B7288" w:rsidP="002B7288">
            <w:pPr>
              <w:tabs>
                <w:tab w:val="left" w:pos="0"/>
                <w:tab w:val="left" w:pos="6237"/>
              </w:tabs>
              <w:spacing w:line="240" w:lineRule="auto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 xml:space="preserve">________ </w:t>
            </w:r>
            <w:r w:rsidR="004B3AAB">
              <w:rPr>
                <w:sz w:val="24"/>
                <w:szCs w:val="24"/>
                <w:lang w:eastAsia="ru-RU"/>
              </w:rPr>
              <w:t xml:space="preserve">   </w:t>
            </w:r>
          </w:p>
          <w:p w:rsidR="002B7288" w:rsidRPr="0027006C" w:rsidRDefault="004B3AAB" w:rsidP="002B7288">
            <w:pPr>
              <w:tabs>
                <w:tab w:val="left" w:pos="0"/>
                <w:tab w:val="left" w:pos="6237"/>
              </w:tabs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="002B7288" w:rsidRPr="0027006C">
              <w:rPr>
                <w:sz w:val="24"/>
                <w:szCs w:val="24"/>
                <w:lang w:eastAsia="ru-RU"/>
              </w:rPr>
              <w:t>(А.М.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7288" w:rsidRPr="0027006C">
              <w:rPr>
                <w:sz w:val="24"/>
                <w:szCs w:val="24"/>
                <w:lang w:eastAsia="ru-RU"/>
              </w:rPr>
              <w:t>Небыков</w:t>
            </w:r>
            <w:proofErr w:type="spellEnd"/>
            <w:r w:rsidR="002B7288" w:rsidRPr="0027006C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2B7288" w:rsidTr="00362B9D">
        <w:tc>
          <w:tcPr>
            <w:tcW w:w="3511" w:type="dxa"/>
            <w:shd w:val="clear" w:color="auto" w:fill="auto"/>
          </w:tcPr>
          <w:p w:rsidR="002B7288" w:rsidRPr="0027006C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2B7288" w:rsidRPr="0027006C" w:rsidRDefault="002B7288" w:rsidP="002B7288">
            <w:pPr>
              <w:spacing w:after="200" w:line="240" w:lineRule="auto"/>
              <w:ind w:right="-143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B7288" w:rsidRPr="0027006C" w:rsidRDefault="002B7288" w:rsidP="002B7288">
            <w:pPr>
              <w:tabs>
                <w:tab w:val="left" w:pos="0"/>
                <w:tab w:val="left" w:pos="6237"/>
              </w:tabs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2B7288" w:rsidRPr="0027006C" w:rsidRDefault="002B7288" w:rsidP="002B7288">
            <w:pPr>
              <w:tabs>
                <w:tab w:val="left" w:pos="0"/>
                <w:tab w:val="left" w:pos="6237"/>
              </w:tabs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7006C">
              <w:rPr>
                <w:sz w:val="24"/>
                <w:szCs w:val="24"/>
                <w:lang w:eastAsia="ru-RU"/>
              </w:rPr>
              <w:t xml:space="preserve">от </w:t>
            </w:r>
            <w:r w:rsidR="004B3AAB">
              <w:rPr>
                <w:sz w:val="24"/>
                <w:szCs w:val="24"/>
                <w:lang w:eastAsia="ru-RU"/>
              </w:rPr>
              <w:t xml:space="preserve">28 </w:t>
            </w:r>
            <w:r>
              <w:rPr>
                <w:sz w:val="24"/>
                <w:szCs w:val="24"/>
                <w:lang w:eastAsia="ru-RU"/>
              </w:rPr>
              <w:t xml:space="preserve">августа </w:t>
            </w:r>
            <w:r w:rsidR="004B3AAB">
              <w:rPr>
                <w:sz w:val="24"/>
                <w:szCs w:val="24"/>
                <w:lang w:eastAsia="ru-RU"/>
              </w:rPr>
              <w:t>2025</w:t>
            </w:r>
            <w:r w:rsidRPr="0027006C">
              <w:rPr>
                <w:sz w:val="24"/>
                <w:szCs w:val="24"/>
                <w:lang w:eastAsia="ru-RU"/>
              </w:rPr>
              <w:t>г. №</w:t>
            </w:r>
            <w:r>
              <w:rPr>
                <w:sz w:val="24"/>
                <w:szCs w:val="24"/>
                <w:lang w:eastAsia="ru-RU"/>
              </w:rPr>
              <w:t xml:space="preserve"> 312</w:t>
            </w:r>
          </w:p>
          <w:p w:rsidR="002B7288" w:rsidRPr="0027006C" w:rsidRDefault="002B7288" w:rsidP="002B7288">
            <w:pPr>
              <w:tabs>
                <w:tab w:val="left" w:pos="0"/>
                <w:tab w:val="left" w:pos="6237"/>
              </w:tabs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0A186E" w:rsidRDefault="000A186E" w:rsidP="00362B9D">
      <w:pPr>
        <w:pStyle w:val="af2"/>
        <w:rPr>
          <w:kern w:val="2"/>
          <w:sz w:val="24"/>
          <w:szCs w:val="24"/>
          <w:lang w:eastAsia="hi-IN" w:bidi="hi-IN"/>
        </w:rPr>
      </w:pPr>
    </w:p>
    <w:p w:rsidR="00362B9D" w:rsidRDefault="00362B9D" w:rsidP="00362B9D">
      <w:pPr>
        <w:pStyle w:val="af2"/>
        <w:rPr>
          <w:kern w:val="2"/>
          <w:sz w:val="24"/>
          <w:szCs w:val="24"/>
          <w:lang w:eastAsia="hi-IN" w:bidi="hi-IN"/>
        </w:rPr>
      </w:pPr>
    </w:p>
    <w:p w:rsidR="00020302" w:rsidRDefault="00020302" w:rsidP="00362B9D">
      <w:pPr>
        <w:pStyle w:val="af2"/>
        <w:rPr>
          <w:kern w:val="2"/>
          <w:sz w:val="24"/>
          <w:szCs w:val="24"/>
          <w:lang w:eastAsia="hi-IN" w:bidi="hi-IN"/>
        </w:rPr>
      </w:pPr>
    </w:p>
    <w:p w:rsidR="00020302" w:rsidRDefault="00020302" w:rsidP="00362B9D">
      <w:pPr>
        <w:pStyle w:val="af2"/>
        <w:rPr>
          <w:kern w:val="2"/>
          <w:sz w:val="24"/>
          <w:szCs w:val="24"/>
          <w:lang w:eastAsia="hi-IN" w:bidi="hi-IN"/>
        </w:rPr>
      </w:pPr>
    </w:p>
    <w:p w:rsidR="00362B9D" w:rsidRDefault="00362B9D" w:rsidP="004B3AAB">
      <w:pPr>
        <w:tabs>
          <w:tab w:val="left" w:pos="2190"/>
        </w:tabs>
        <w:spacing w:line="240" w:lineRule="auto"/>
        <w:rPr>
          <w:b/>
          <w:sz w:val="32"/>
        </w:rPr>
      </w:pPr>
    </w:p>
    <w:p w:rsidR="004B3AAB" w:rsidRDefault="004B3AAB" w:rsidP="004B3AAB">
      <w:pPr>
        <w:tabs>
          <w:tab w:val="left" w:pos="3060"/>
          <w:tab w:val="left" w:pos="6765"/>
        </w:tabs>
        <w:spacing w:line="240" w:lineRule="auto"/>
        <w:ind w:left="-284" w:right="-143"/>
        <w:jc w:val="center"/>
        <w:rPr>
          <w:sz w:val="24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 w:rsidRPr="00427D52">
        <w:rPr>
          <w:b/>
          <w:sz w:val="32"/>
        </w:rPr>
        <w:t>Рабочая программа</w:t>
      </w: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по учебному предмету</w:t>
      </w:r>
    </w:p>
    <w:p w:rsidR="004B3AAB" w:rsidRPr="00427D52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«Графика и письмо»</w:t>
      </w: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для 11</w:t>
      </w:r>
      <w:r w:rsidRPr="00427D52">
        <w:rPr>
          <w:b/>
          <w:sz w:val="32"/>
        </w:rPr>
        <w:t xml:space="preserve"> «</w:t>
      </w:r>
      <w:r>
        <w:rPr>
          <w:b/>
          <w:sz w:val="32"/>
        </w:rPr>
        <w:t>В</w:t>
      </w:r>
      <w:r w:rsidRPr="00427D52">
        <w:rPr>
          <w:b/>
          <w:sz w:val="32"/>
        </w:rPr>
        <w:t>»</w:t>
      </w:r>
      <w:r>
        <w:rPr>
          <w:b/>
          <w:sz w:val="32"/>
        </w:rPr>
        <w:t xml:space="preserve"> </w:t>
      </w:r>
      <w:r w:rsidRPr="00427D52">
        <w:rPr>
          <w:b/>
          <w:sz w:val="32"/>
        </w:rPr>
        <w:t>класс</w:t>
      </w:r>
      <w:r>
        <w:rPr>
          <w:b/>
          <w:sz w:val="32"/>
        </w:rPr>
        <w:t>а (вариант 2)</w:t>
      </w:r>
    </w:p>
    <w:p w:rsidR="004B3AAB" w:rsidRPr="00427D52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на 2025-2026 учебный год</w:t>
      </w: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4B3AAB" w:rsidRPr="00287D49" w:rsidTr="004B3AAB">
        <w:tc>
          <w:tcPr>
            <w:tcW w:w="4360" w:type="dxa"/>
          </w:tcPr>
          <w:p w:rsidR="004B3AAB" w:rsidRPr="00287D49" w:rsidRDefault="004B3AAB" w:rsidP="004B3AAB">
            <w:pPr>
              <w:tabs>
                <w:tab w:val="left" w:pos="2190"/>
              </w:tabs>
              <w:spacing w:line="240" w:lineRule="auto"/>
            </w:pPr>
            <w:r w:rsidRPr="00287D49">
              <w:t>Разработала:</w:t>
            </w:r>
          </w:p>
          <w:p w:rsidR="004B3AAB" w:rsidRPr="00287D49" w:rsidRDefault="004B3AAB" w:rsidP="004B3AAB">
            <w:pPr>
              <w:tabs>
                <w:tab w:val="left" w:pos="2190"/>
              </w:tabs>
              <w:spacing w:line="240" w:lineRule="auto"/>
              <w:ind w:firstLine="0"/>
            </w:pPr>
            <w:proofErr w:type="gramStart"/>
            <w:r>
              <w:t xml:space="preserve">учитель  </w:t>
            </w:r>
            <w:proofErr w:type="spellStart"/>
            <w:r>
              <w:t>Довгаль</w:t>
            </w:r>
            <w:proofErr w:type="spellEnd"/>
            <w:proofErr w:type="gramEnd"/>
            <w:r>
              <w:t xml:space="preserve"> Элеонора Александровна</w:t>
            </w: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Pr="00287D49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</w:tc>
      </w:tr>
    </w:tbl>
    <w:p w:rsidR="00362B9D" w:rsidRDefault="00362B9D" w:rsidP="004B3AAB">
      <w:pPr>
        <w:tabs>
          <w:tab w:val="left" w:pos="2190"/>
        </w:tabs>
        <w:spacing w:line="240" w:lineRule="auto"/>
        <w:ind w:firstLine="0"/>
        <w:rPr>
          <w:b/>
          <w:sz w:val="32"/>
        </w:rPr>
      </w:pPr>
    </w:p>
    <w:p w:rsidR="00362B9D" w:rsidRDefault="00362B9D" w:rsidP="00362B9D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p w:rsidR="002B7288" w:rsidRDefault="00362B9D" w:rsidP="004B3AAB">
      <w:pPr>
        <w:tabs>
          <w:tab w:val="left" w:pos="2190"/>
        </w:tabs>
        <w:spacing w:line="240" w:lineRule="auto"/>
        <w:jc w:val="center"/>
      </w:pPr>
      <w:r>
        <w:t xml:space="preserve">                                </w:t>
      </w:r>
      <w:r w:rsidR="004B3AAB">
        <w:t xml:space="preserve">         </w:t>
      </w:r>
    </w:p>
    <w:p w:rsidR="002B7288" w:rsidRDefault="002B7288" w:rsidP="00362B9D">
      <w:pPr>
        <w:tabs>
          <w:tab w:val="left" w:pos="2190"/>
        </w:tabs>
        <w:spacing w:line="240" w:lineRule="auto"/>
        <w:jc w:val="center"/>
      </w:pPr>
    </w:p>
    <w:p w:rsidR="002B7288" w:rsidRDefault="002B7288" w:rsidP="00362B9D">
      <w:pPr>
        <w:tabs>
          <w:tab w:val="left" w:pos="2190"/>
        </w:tabs>
        <w:spacing w:line="240" w:lineRule="auto"/>
        <w:jc w:val="center"/>
      </w:pPr>
    </w:p>
    <w:p w:rsidR="00640797" w:rsidRDefault="00640797" w:rsidP="00640797">
      <w:pPr>
        <w:spacing w:line="240" w:lineRule="auto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>Пояснительная записка</w:t>
      </w:r>
    </w:p>
    <w:p w:rsidR="002B7288" w:rsidRPr="002B7288" w:rsidRDefault="00640797" w:rsidP="002B7288">
      <w:pPr>
        <w:spacing w:line="240" w:lineRule="auto"/>
        <w:rPr>
          <w:rFonts w:eastAsia="SimSun"/>
          <w:kern w:val="2"/>
          <w:szCs w:val="28"/>
          <w:lang w:eastAsia="hi-IN" w:bidi="hi-IN"/>
        </w:rPr>
      </w:pPr>
      <w:r w:rsidRPr="00A61678">
        <w:rPr>
          <w:szCs w:val="28"/>
        </w:rPr>
        <w:t>Рабочая программа по предмету</w:t>
      </w:r>
      <w:r>
        <w:rPr>
          <w:szCs w:val="28"/>
        </w:rPr>
        <w:t xml:space="preserve"> графика и письмо</w:t>
      </w:r>
      <w:r w:rsidRPr="00A61678">
        <w:rPr>
          <w:szCs w:val="28"/>
        </w:rPr>
        <w:t xml:space="preserve"> для</w:t>
      </w:r>
      <w:r w:rsidR="004B3AAB">
        <w:rPr>
          <w:szCs w:val="28"/>
        </w:rPr>
        <w:t xml:space="preserve"> 11 </w:t>
      </w:r>
      <w:proofErr w:type="gramStart"/>
      <w:r w:rsidR="004B3AAB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61678">
        <w:rPr>
          <w:szCs w:val="28"/>
        </w:rPr>
        <w:t>класса</w:t>
      </w:r>
      <w:r w:rsidR="002B7288" w:rsidRPr="002B7288">
        <w:rPr>
          <w:sz w:val="32"/>
          <w:szCs w:val="22"/>
          <w:lang w:eastAsia="ru-RU"/>
        </w:rPr>
        <w:t xml:space="preserve">                                           </w:t>
      </w:r>
    </w:p>
    <w:p w:rsidR="002B7288" w:rsidRPr="002B7288" w:rsidRDefault="002B7288" w:rsidP="002B7288">
      <w:pPr>
        <w:suppressAutoHyphens w:val="0"/>
        <w:autoSpaceDE w:val="0"/>
        <w:spacing w:line="240" w:lineRule="auto"/>
        <w:ind w:firstLine="0"/>
        <w:textAlignment w:val="center"/>
        <w:rPr>
          <w:color w:val="000000"/>
          <w:kern w:val="1"/>
          <w:szCs w:val="28"/>
        </w:rPr>
      </w:pPr>
      <w:r w:rsidRPr="002B7288">
        <w:rPr>
          <w:color w:val="000000"/>
          <w:kern w:val="1"/>
          <w:szCs w:val="28"/>
        </w:rPr>
        <w:t xml:space="preserve">(2 вариант) разработана на основании нормативных документов: </w:t>
      </w:r>
    </w:p>
    <w:p w:rsidR="002B7288" w:rsidRPr="002B7288" w:rsidRDefault="002B7288" w:rsidP="002B7288">
      <w:pPr>
        <w:numPr>
          <w:ilvl w:val="0"/>
          <w:numId w:val="12"/>
        </w:numPr>
        <w:tabs>
          <w:tab w:val="left" w:pos="708"/>
        </w:tabs>
        <w:suppressAutoHyphens w:val="0"/>
        <w:autoSpaceDE w:val="0"/>
        <w:spacing w:after="160" w:line="240" w:lineRule="auto"/>
        <w:contextualSpacing/>
        <w:jc w:val="left"/>
        <w:rPr>
          <w:color w:val="000000"/>
          <w:kern w:val="1"/>
          <w:szCs w:val="28"/>
        </w:rPr>
      </w:pPr>
      <w:r w:rsidRPr="002B7288">
        <w:rPr>
          <w:color w:val="000000"/>
          <w:kern w:val="1"/>
          <w:szCs w:val="28"/>
        </w:rPr>
        <w:t>Федеральный закон от 29.12.2012 г. № 273-ФЗ «Об образовании в Российской Федерации»;</w:t>
      </w:r>
    </w:p>
    <w:p w:rsidR="002B7288" w:rsidRPr="002B7288" w:rsidRDefault="002B7288" w:rsidP="002B7288">
      <w:pPr>
        <w:numPr>
          <w:ilvl w:val="0"/>
          <w:numId w:val="12"/>
        </w:numPr>
        <w:tabs>
          <w:tab w:val="left" w:pos="708"/>
        </w:tabs>
        <w:suppressAutoHyphens w:val="0"/>
        <w:spacing w:after="200" w:line="276" w:lineRule="auto"/>
        <w:ind w:left="360" w:firstLine="284"/>
        <w:contextualSpacing/>
        <w:jc w:val="left"/>
        <w:rPr>
          <w:szCs w:val="28"/>
          <w:lang w:eastAsia="ru-RU"/>
        </w:rPr>
      </w:pPr>
      <w:r w:rsidRPr="002B7288">
        <w:rPr>
          <w:szCs w:val="28"/>
          <w:lang w:eastAsia="ru-RU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2B7288" w:rsidRPr="002B7288" w:rsidRDefault="002B7288" w:rsidP="002B7288">
      <w:pPr>
        <w:numPr>
          <w:ilvl w:val="0"/>
          <w:numId w:val="12"/>
        </w:numPr>
        <w:tabs>
          <w:tab w:val="left" w:pos="708"/>
        </w:tabs>
        <w:suppressAutoHyphens w:val="0"/>
        <w:spacing w:after="200" w:line="276" w:lineRule="auto"/>
        <w:ind w:left="360" w:firstLine="284"/>
        <w:contextualSpacing/>
        <w:jc w:val="left"/>
        <w:rPr>
          <w:szCs w:val="28"/>
          <w:lang w:eastAsia="ru-RU"/>
        </w:rPr>
      </w:pPr>
      <w:r w:rsidRPr="002B7288">
        <w:rPr>
          <w:szCs w:val="28"/>
          <w:lang w:eastAsia="ru-RU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B7288" w:rsidRPr="002B7288" w:rsidRDefault="002B7288" w:rsidP="002B7288">
      <w:pPr>
        <w:numPr>
          <w:ilvl w:val="0"/>
          <w:numId w:val="12"/>
        </w:numPr>
        <w:tabs>
          <w:tab w:val="left" w:pos="708"/>
        </w:tabs>
        <w:suppressAutoHyphens w:val="0"/>
        <w:spacing w:after="200" w:line="276" w:lineRule="auto"/>
        <w:ind w:left="360" w:firstLine="284"/>
        <w:contextualSpacing/>
        <w:jc w:val="left"/>
        <w:rPr>
          <w:szCs w:val="28"/>
          <w:lang w:eastAsia="ru-RU"/>
        </w:rPr>
      </w:pPr>
      <w:r w:rsidRPr="002B7288">
        <w:rPr>
          <w:szCs w:val="28"/>
          <w:lang w:eastAsia="ru-RU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2B7288" w:rsidRPr="002B7288" w:rsidRDefault="002B7288" w:rsidP="002B7288">
      <w:pPr>
        <w:numPr>
          <w:ilvl w:val="0"/>
          <w:numId w:val="12"/>
        </w:numPr>
        <w:tabs>
          <w:tab w:val="left" w:pos="708"/>
        </w:tabs>
        <w:suppressAutoHyphens w:val="0"/>
        <w:spacing w:after="200" w:line="276" w:lineRule="auto"/>
        <w:ind w:left="360" w:firstLine="284"/>
        <w:contextualSpacing/>
        <w:jc w:val="left"/>
        <w:rPr>
          <w:szCs w:val="28"/>
          <w:lang w:eastAsia="ru-RU"/>
        </w:rPr>
      </w:pPr>
      <w:r w:rsidRPr="002B7288">
        <w:rPr>
          <w:szCs w:val="28"/>
          <w:lang w:eastAsia="ru-RU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2B7288" w:rsidRPr="002B7288" w:rsidRDefault="002B7288" w:rsidP="002B7288">
      <w:pPr>
        <w:numPr>
          <w:ilvl w:val="0"/>
          <w:numId w:val="12"/>
        </w:numPr>
        <w:shd w:val="clear" w:color="auto" w:fill="FFFFFF"/>
        <w:tabs>
          <w:tab w:val="left" w:pos="708"/>
        </w:tabs>
        <w:suppressAutoHyphens w:val="0"/>
        <w:spacing w:after="200" w:line="276" w:lineRule="auto"/>
        <w:ind w:left="360" w:firstLine="284"/>
        <w:contextualSpacing/>
        <w:jc w:val="left"/>
        <w:textAlignment w:val="baseline"/>
        <w:outlineLvl w:val="0"/>
        <w:rPr>
          <w:bCs/>
          <w:spacing w:val="2"/>
          <w:kern w:val="36"/>
          <w:szCs w:val="28"/>
          <w:lang w:eastAsia="ru-RU"/>
        </w:rPr>
      </w:pPr>
      <w:r w:rsidRPr="002B7288">
        <w:rPr>
          <w:szCs w:val="28"/>
          <w:lang w:eastAsia="ru-RU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2B7288" w:rsidRPr="002B7288" w:rsidRDefault="002B7288" w:rsidP="002B7288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 w:val="0"/>
        <w:spacing w:after="200" w:line="276" w:lineRule="auto"/>
        <w:ind w:left="0" w:firstLine="284"/>
        <w:contextualSpacing/>
        <w:jc w:val="left"/>
        <w:textAlignment w:val="baseline"/>
        <w:outlineLvl w:val="0"/>
        <w:rPr>
          <w:bCs/>
          <w:color w:val="FF0000"/>
          <w:spacing w:val="2"/>
          <w:kern w:val="36"/>
          <w:szCs w:val="28"/>
          <w:lang w:eastAsia="ru-RU"/>
        </w:rPr>
      </w:pPr>
      <w:r w:rsidRPr="002B7288">
        <w:rPr>
          <w:rFonts w:cs="Calibri"/>
          <w:szCs w:val="28"/>
          <w:lang w:eastAsia="ru-RU"/>
        </w:rPr>
        <w:t xml:space="preserve">Программа образования учащихся с умеренной и тяжёлой умственной отсталостью / Л. Б. </w:t>
      </w:r>
      <w:proofErr w:type="spellStart"/>
      <w:r w:rsidRPr="002B7288">
        <w:rPr>
          <w:rFonts w:cs="Calibri"/>
          <w:szCs w:val="28"/>
          <w:lang w:eastAsia="ru-RU"/>
        </w:rPr>
        <w:t>Баряева</w:t>
      </w:r>
      <w:proofErr w:type="spellEnd"/>
      <w:r w:rsidRPr="002B7288">
        <w:rPr>
          <w:rFonts w:cs="Calibri"/>
          <w:szCs w:val="28"/>
          <w:lang w:eastAsia="ru-RU"/>
        </w:rPr>
        <w:t xml:space="preserve">, Д. И. Бойков, В. И. </w:t>
      </w:r>
      <w:proofErr w:type="spellStart"/>
      <w:r w:rsidRPr="002B7288">
        <w:rPr>
          <w:rFonts w:cs="Calibri"/>
          <w:szCs w:val="28"/>
          <w:lang w:eastAsia="ru-RU"/>
        </w:rPr>
        <w:t>Липакова</w:t>
      </w:r>
      <w:proofErr w:type="spellEnd"/>
      <w:r w:rsidRPr="002B7288">
        <w:rPr>
          <w:rFonts w:cs="Calibri"/>
          <w:szCs w:val="28"/>
          <w:lang w:eastAsia="ru-RU"/>
        </w:rPr>
        <w:t xml:space="preserve"> и др.; Под ред. Л. Б. </w:t>
      </w:r>
      <w:proofErr w:type="spellStart"/>
      <w:r w:rsidRPr="002B7288">
        <w:rPr>
          <w:rFonts w:cs="Calibri"/>
          <w:szCs w:val="28"/>
          <w:lang w:eastAsia="ru-RU"/>
        </w:rPr>
        <w:t>Баряевой</w:t>
      </w:r>
      <w:proofErr w:type="spellEnd"/>
      <w:r w:rsidRPr="002B7288">
        <w:rPr>
          <w:rFonts w:cs="Calibri"/>
          <w:szCs w:val="28"/>
          <w:lang w:eastAsia="ru-RU"/>
        </w:rPr>
        <w:t xml:space="preserve">, Н. Н. Яковлевой. - СПб.: ЦДК проф. Л. Б. </w:t>
      </w:r>
      <w:proofErr w:type="spellStart"/>
      <w:r w:rsidRPr="002B7288">
        <w:rPr>
          <w:rFonts w:cs="Calibri"/>
          <w:szCs w:val="28"/>
          <w:lang w:eastAsia="ru-RU"/>
        </w:rPr>
        <w:t>Баряевой</w:t>
      </w:r>
      <w:proofErr w:type="spellEnd"/>
      <w:r w:rsidRPr="002B7288">
        <w:rPr>
          <w:rFonts w:cs="Calibri"/>
          <w:szCs w:val="28"/>
          <w:lang w:eastAsia="ru-RU"/>
        </w:rPr>
        <w:t>, 2011г.;</w:t>
      </w:r>
      <w:r w:rsidRPr="002B7288">
        <w:rPr>
          <w:bCs/>
          <w:color w:val="FF0000"/>
          <w:spacing w:val="2"/>
          <w:kern w:val="36"/>
          <w:szCs w:val="28"/>
          <w:lang w:eastAsia="ru-RU"/>
        </w:rPr>
        <w:t xml:space="preserve"> </w:t>
      </w:r>
    </w:p>
    <w:p w:rsidR="002B7288" w:rsidRPr="002B7288" w:rsidRDefault="002B7288" w:rsidP="002B7288">
      <w:pPr>
        <w:suppressAutoHyphens w:val="0"/>
        <w:spacing w:line="240" w:lineRule="auto"/>
        <w:contextualSpacing/>
        <w:rPr>
          <w:b/>
          <w:bCs/>
          <w:color w:val="0070C0"/>
          <w:szCs w:val="28"/>
          <w:lang w:eastAsia="ru-RU"/>
        </w:rPr>
      </w:pPr>
    </w:p>
    <w:p w:rsidR="002B7288" w:rsidRPr="002B7288" w:rsidRDefault="002B7288" w:rsidP="002B7288">
      <w:pPr>
        <w:tabs>
          <w:tab w:val="left" w:pos="708"/>
        </w:tabs>
        <w:spacing w:after="200" w:line="240" w:lineRule="auto"/>
        <w:ind w:firstLine="0"/>
        <w:jc w:val="left"/>
        <w:rPr>
          <w:rFonts w:eastAsia="Calibri"/>
          <w:color w:val="00000A"/>
          <w:kern w:val="2"/>
          <w:szCs w:val="28"/>
        </w:rPr>
      </w:pPr>
    </w:p>
    <w:p w:rsidR="00362B9D" w:rsidRDefault="00362B9D" w:rsidP="002B7288">
      <w:pPr>
        <w:spacing w:line="240" w:lineRule="auto"/>
        <w:rPr>
          <w:b/>
          <w:sz w:val="32"/>
        </w:rPr>
      </w:pPr>
    </w:p>
    <w:p w:rsidR="006C273C" w:rsidRDefault="006C273C" w:rsidP="006C273C">
      <w:pPr>
        <w:spacing w:line="240" w:lineRule="auto"/>
        <w:jc w:val="center"/>
        <w:rPr>
          <w:b/>
          <w:bCs/>
          <w:szCs w:val="28"/>
        </w:rPr>
      </w:pPr>
    </w:p>
    <w:p w:rsidR="00640797" w:rsidRDefault="00640797" w:rsidP="006C273C">
      <w:pPr>
        <w:spacing w:line="240" w:lineRule="auto"/>
        <w:jc w:val="center"/>
        <w:rPr>
          <w:b/>
          <w:bCs/>
          <w:szCs w:val="28"/>
        </w:rPr>
      </w:pPr>
    </w:p>
    <w:p w:rsidR="00640797" w:rsidRDefault="00640797" w:rsidP="006C273C">
      <w:pPr>
        <w:spacing w:line="240" w:lineRule="auto"/>
        <w:jc w:val="center"/>
        <w:rPr>
          <w:b/>
          <w:bCs/>
          <w:szCs w:val="28"/>
        </w:rPr>
      </w:pPr>
    </w:p>
    <w:p w:rsidR="006C5BD7" w:rsidRPr="00640797" w:rsidRDefault="006C5BD7" w:rsidP="00640797">
      <w:pPr>
        <w:shd w:val="clear" w:color="auto" w:fill="FFFFFF"/>
        <w:ind w:firstLine="0"/>
        <w:textAlignment w:val="baseline"/>
        <w:outlineLvl w:val="0"/>
        <w:rPr>
          <w:kern w:val="2"/>
          <w:sz w:val="24"/>
          <w:szCs w:val="24"/>
          <w:lang w:eastAsia="hi-IN" w:bidi="hi-IN"/>
        </w:rPr>
      </w:pP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b/>
          <w:color w:val="000000"/>
          <w:szCs w:val="28"/>
        </w:rPr>
        <w:tab/>
        <w:t xml:space="preserve">Цель: </w:t>
      </w:r>
      <w:r w:rsidR="00020302">
        <w:rPr>
          <w:rFonts w:eastAsia="SimSun"/>
          <w:i/>
          <w:iCs/>
          <w:color w:val="000000"/>
          <w:spacing w:val="2"/>
          <w:szCs w:val="28"/>
        </w:rPr>
        <w:t>создание</w:t>
      </w:r>
      <w:r>
        <w:rPr>
          <w:rFonts w:eastAsia="SimSun"/>
          <w:i/>
          <w:iCs/>
          <w:color w:val="000000"/>
          <w:spacing w:val="2"/>
          <w:szCs w:val="28"/>
        </w:rPr>
        <w:t xml:space="preserve"> условия для овладения элементарными изобразительными и </w:t>
      </w:r>
      <w:proofErr w:type="spellStart"/>
      <w:r>
        <w:rPr>
          <w:rFonts w:eastAsia="SimSun"/>
          <w:i/>
          <w:iCs/>
          <w:color w:val="000000"/>
          <w:spacing w:val="2"/>
          <w:szCs w:val="28"/>
        </w:rPr>
        <w:t>графомоторными</w:t>
      </w:r>
      <w:proofErr w:type="spellEnd"/>
      <w:r>
        <w:rPr>
          <w:rFonts w:eastAsia="SimSun"/>
          <w:i/>
          <w:iCs/>
          <w:color w:val="000000"/>
          <w:spacing w:val="2"/>
          <w:szCs w:val="28"/>
        </w:rPr>
        <w:t xml:space="preserve"> навыками, развития стремления обучающихся устанавливать коммуникативные контакты с окружающими.</w:t>
      </w:r>
    </w:p>
    <w:p w:rsidR="000A186E" w:rsidRDefault="000A186E" w:rsidP="002B7288">
      <w:pPr>
        <w:pStyle w:val="af2"/>
        <w:contextualSpacing/>
        <w:rPr>
          <w:rFonts w:eastAsia="SimSun"/>
          <w:iCs/>
          <w:szCs w:val="28"/>
        </w:rPr>
      </w:pPr>
      <w:r>
        <w:rPr>
          <w:rFonts w:eastAsia="SimSun"/>
          <w:szCs w:val="28"/>
        </w:rPr>
        <w:tab/>
      </w:r>
      <w:r>
        <w:rPr>
          <w:rFonts w:eastAsia="SimSun"/>
          <w:b/>
          <w:szCs w:val="28"/>
        </w:rPr>
        <w:t>Задачи:</w:t>
      </w:r>
    </w:p>
    <w:p w:rsidR="000A186E" w:rsidRDefault="00020302" w:rsidP="002B7288">
      <w:pPr>
        <w:pStyle w:val="af2"/>
        <w:numPr>
          <w:ilvl w:val="0"/>
          <w:numId w:val="3"/>
        </w:numPr>
        <w:contextualSpacing/>
        <w:rPr>
          <w:rFonts w:eastAsia="SimSun"/>
          <w:iCs/>
          <w:szCs w:val="28"/>
        </w:rPr>
      </w:pPr>
      <w:proofErr w:type="spellStart"/>
      <w:r>
        <w:rPr>
          <w:rFonts w:eastAsia="SimSun"/>
          <w:iCs/>
          <w:szCs w:val="28"/>
        </w:rPr>
        <w:t>организо</w:t>
      </w:r>
      <w:r w:rsidR="000A186E">
        <w:rPr>
          <w:rFonts w:eastAsia="SimSun"/>
          <w:iCs/>
          <w:szCs w:val="28"/>
        </w:rPr>
        <w:t>вание</w:t>
      </w:r>
      <w:proofErr w:type="spellEnd"/>
      <w:r w:rsidR="000A186E">
        <w:rPr>
          <w:rFonts w:eastAsia="SimSun"/>
          <w:iCs/>
          <w:szCs w:val="28"/>
        </w:rPr>
        <w:t xml:space="preserve"> речевой среды;</w:t>
      </w:r>
    </w:p>
    <w:p w:rsidR="000A186E" w:rsidRDefault="000A186E" w:rsidP="002B7288">
      <w:pPr>
        <w:pStyle w:val="af2"/>
        <w:numPr>
          <w:ilvl w:val="0"/>
          <w:numId w:val="3"/>
        </w:numPr>
        <w:contextualSpacing/>
        <w:rPr>
          <w:rFonts w:eastAsia="SimSun"/>
          <w:iCs/>
          <w:spacing w:val="4"/>
          <w:szCs w:val="28"/>
        </w:rPr>
      </w:pPr>
      <w:r>
        <w:rPr>
          <w:rFonts w:eastAsia="SimSun"/>
          <w:iCs/>
          <w:szCs w:val="28"/>
        </w:rPr>
        <w:t xml:space="preserve">пробуждение  </w:t>
      </w:r>
      <w:r>
        <w:rPr>
          <w:rFonts w:eastAsia="SimSun"/>
          <w:iCs/>
          <w:spacing w:val="3"/>
          <w:szCs w:val="28"/>
        </w:rPr>
        <w:t xml:space="preserve">речевой активности учащихся, их интереса к предметному миру и </w:t>
      </w:r>
      <w:r>
        <w:rPr>
          <w:rFonts w:eastAsia="SimSun"/>
          <w:iCs/>
          <w:spacing w:val="4"/>
          <w:szCs w:val="28"/>
        </w:rPr>
        <w:t>человеку (прежде всего, к сверстнику как объекту взаимодей</w:t>
      </w:r>
      <w:r>
        <w:rPr>
          <w:rFonts w:eastAsia="SimSun"/>
          <w:iCs/>
          <w:spacing w:val="4"/>
          <w:szCs w:val="28"/>
        </w:rPr>
        <w:softHyphen/>
      </w:r>
      <w:r>
        <w:rPr>
          <w:rFonts w:eastAsia="SimSun"/>
          <w:iCs/>
          <w:spacing w:val="6"/>
          <w:szCs w:val="28"/>
        </w:rPr>
        <w:t>ствия), формирование у учащихся предметных и предметно-игровых</w:t>
      </w:r>
      <w:r>
        <w:rPr>
          <w:rFonts w:eastAsia="SimSun"/>
          <w:szCs w:val="28"/>
        </w:rPr>
        <w:t xml:space="preserve"> </w:t>
      </w:r>
      <w:r>
        <w:rPr>
          <w:rFonts w:eastAsia="SimSun"/>
          <w:iCs/>
          <w:spacing w:val="4"/>
          <w:szCs w:val="28"/>
        </w:rPr>
        <w:t>действий, способности к коллективной деятельности;</w:t>
      </w:r>
    </w:p>
    <w:p w:rsidR="000A186E" w:rsidRDefault="000A186E" w:rsidP="002B7288">
      <w:pPr>
        <w:pStyle w:val="af2"/>
        <w:numPr>
          <w:ilvl w:val="0"/>
          <w:numId w:val="3"/>
        </w:numPr>
        <w:contextualSpacing/>
        <w:rPr>
          <w:rFonts w:eastAsia="SimSun"/>
          <w:iCs/>
          <w:szCs w:val="28"/>
        </w:rPr>
      </w:pPr>
      <w:r>
        <w:rPr>
          <w:rFonts w:eastAsia="SimSun"/>
          <w:iCs/>
          <w:spacing w:val="4"/>
          <w:szCs w:val="28"/>
        </w:rPr>
        <w:t xml:space="preserve">обучение </w:t>
      </w:r>
      <w:r>
        <w:rPr>
          <w:rFonts w:eastAsia="SimSun"/>
          <w:iCs/>
          <w:spacing w:val="2"/>
          <w:szCs w:val="28"/>
        </w:rPr>
        <w:t>учащихся понимать соотносящие и указательные жесты;</w:t>
      </w:r>
    </w:p>
    <w:p w:rsidR="000A186E" w:rsidRDefault="000A186E" w:rsidP="002B7288">
      <w:pPr>
        <w:pStyle w:val="af2"/>
        <w:numPr>
          <w:ilvl w:val="0"/>
          <w:numId w:val="3"/>
        </w:numPr>
        <w:contextualSpacing/>
        <w:rPr>
          <w:rFonts w:eastAsia="SimSun"/>
          <w:iCs/>
          <w:szCs w:val="28"/>
        </w:rPr>
      </w:pPr>
      <w:r>
        <w:rPr>
          <w:rFonts w:eastAsia="SimSun"/>
          <w:iCs/>
          <w:szCs w:val="28"/>
        </w:rPr>
        <w:t>обучение писать рукописные начертания изучаемых строчных и прописных букв;</w:t>
      </w:r>
    </w:p>
    <w:p w:rsidR="000A186E" w:rsidRDefault="000A186E" w:rsidP="002B7288">
      <w:pPr>
        <w:pStyle w:val="af2"/>
        <w:numPr>
          <w:ilvl w:val="0"/>
          <w:numId w:val="3"/>
        </w:numPr>
        <w:contextualSpacing/>
        <w:rPr>
          <w:rFonts w:eastAsia="SimSun"/>
          <w:szCs w:val="28"/>
        </w:rPr>
      </w:pPr>
      <w:r>
        <w:rPr>
          <w:rFonts w:eastAsia="SimSun"/>
          <w:iCs/>
          <w:szCs w:val="28"/>
        </w:rPr>
        <w:t>формирование умений работать с буквами разрезной азбуки и различными печатными карточками.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 xml:space="preserve">   </w:t>
      </w:r>
    </w:p>
    <w:p w:rsidR="000A186E" w:rsidRDefault="000A186E" w:rsidP="002B7288">
      <w:pPr>
        <w:suppressAutoHyphens w:val="0"/>
        <w:spacing w:line="240" w:lineRule="auto"/>
        <w:ind w:firstLine="0"/>
        <w:contextualSpacing/>
        <w:jc w:val="left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                                     Учебно-тематический план.</w:t>
      </w:r>
    </w:p>
    <w:p w:rsidR="000A186E" w:rsidRDefault="000A186E" w:rsidP="002B7288">
      <w:pPr>
        <w:pStyle w:val="af2"/>
        <w:contextualSpacing/>
        <w:rPr>
          <w:kern w:val="2"/>
          <w:szCs w:val="28"/>
          <w:lang w:eastAsia="hi-IN" w:bidi="hi-I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347"/>
      </w:tblGrid>
      <w:tr w:rsidR="000A186E" w:rsidTr="000A186E">
        <w:trPr>
          <w:trHeight w:val="7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№</w:t>
            </w:r>
          </w:p>
          <w:p w:rsidR="000A186E" w:rsidRDefault="000A186E" w:rsidP="002B7288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урока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0A186E" w:rsidP="002B7288">
            <w:pPr>
              <w:tabs>
                <w:tab w:val="left" w:pos="708"/>
              </w:tabs>
              <w:snapToGrid w:val="0"/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</w:p>
          <w:p w:rsidR="000A186E" w:rsidRDefault="000A186E" w:rsidP="002B7288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Тема  раздела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186E" w:rsidRDefault="000A186E" w:rsidP="002B7288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Кол-во</w:t>
            </w:r>
          </w:p>
          <w:p w:rsidR="000A186E" w:rsidRDefault="000A186E" w:rsidP="002B7288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часов</w:t>
            </w:r>
          </w:p>
        </w:tc>
      </w:tr>
      <w:tr w:rsidR="000A186E" w:rsidTr="000A186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Упражнение для развития мелкой моторики рук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15</w:t>
            </w:r>
          </w:p>
        </w:tc>
      </w:tr>
      <w:tr w:rsidR="000A186E" w:rsidTr="000A186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Рисуночное письмо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35</w:t>
            </w:r>
          </w:p>
        </w:tc>
      </w:tr>
      <w:tr w:rsidR="000A186E" w:rsidTr="000A186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Жестово-образные игры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12</w:t>
            </w:r>
          </w:p>
        </w:tc>
      </w:tr>
      <w:tr w:rsidR="000A186E" w:rsidTr="000A186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Письменные упражнения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74</w:t>
            </w:r>
          </w:p>
        </w:tc>
      </w:tr>
      <w:tr w:rsidR="000A186E" w:rsidTr="000A186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0A186E" w:rsidP="002B7288">
            <w:pPr>
              <w:pStyle w:val="af2"/>
              <w:snapToGrid w:val="0"/>
              <w:contextualSpacing/>
              <w:rPr>
                <w:rFonts w:eastAsia="SimSun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186E" w:rsidRDefault="000A186E" w:rsidP="002B7288">
            <w:pPr>
              <w:pStyle w:val="af2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136</w:t>
            </w:r>
          </w:p>
        </w:tc>
      </w:tr>
    </w:tbl>
    <w:p w:rsidR="000A186E" w:rsidRDefault="000A186E" w:rsidP="002B7288">
      <w:pPr>
        <w:pStyle w:val="af2"/>
        <w:contextualSpacing/>
        <w:rPr>
          <w:rFonts w:eastAsia="SimSun"/>
          <w:szCs w:val="28"/>
        </w:rPr>
      </w:pP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Рабочая программа составлена в соответствии с учебным планом ОУ и рассчитана на 136 часа (исходя из 34 учебных недель в году) (учебная нагрузка – 4 часа в неделю).</w:t>
      </w:r>
    </w:p>
    <w:p w:rsidR="000A186E" w:rsidRDefault="000A186E" w:rsidP="002B7288">
      <w:pPr>
        <w:pStyle w:val="af2"/>
        <w:contextualSpacing/>
        <w:jc w:val="center"/>
        <w:rPr>
          <w:b/>
          <w:szCs w:val="28"/>
        </w:rPr>
      </w:pPr>
      <w:r>
        <w:rPr>
          <w:b/>
          <w:szCs w:val="28"/>
        </w:rPr>
        <w:t>Содержание предмета.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 xml:space="preserve">На уроках по предмету «Графика и письмо» учащиеся овладевают элементарными изобразительными и </w:t>
      </w:r>
      <w:proofErr w:type="spellStart"/>
      <w:r>
        <w:rPr>
          <w:rFonts w:eastAsia="SimSun"/>
          <w:szCs w:val="28"/>
        </w:rPr>
        <w:t>графомоторными</w:t>
      </w:r>
      <w:proofErr w:type="spellEnd"/>
      <w:r>
        <w:rPr>
          <w:rFonts w:eastAsia="SimSun"/>
          <w:szCs w:val="28"/>
        </w:rPr>
        <w:t xml:space="preserve"> навыками, пространственными представлениями. Обучение проводится в игровой форме, наиболее доступной детям с умеренной умственной отсталостью. Работа осуществляется на основе предметно-практической деятельности, дающей учащимся возможность познать объект, используя все анализаторы (слуховые, зрительные, двигательные, тактильные). Практическая деятельность включает оперирование различными предметами и дидактическими игрушками, обыгрывание разного рода действий с использованием реальных предметов и их аналогов, а также пиктограмм. Учитывая возможности каждого ребёнка, по мере обучения можно замедлять или увеличивать его темп.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lastRenderedPageBreak/>
        <w:t xml:space="preserve">   Исходя из того, что основной целью обучения грамоте детей с умеренной умственной отсталостью является не механическое «научение» их читать и писать, а воспитание и развитие их стремления устанавливать коммуникативные контакты с окружающими, расширять круг общения и совершенствовать средства общения, в основу программы положено использование невербальных приёмов. Поэтому последовательность подбора «письменных» упражнений определяется не только закономерностями и готовностью детей к воспроизведению букв и слов, но и частотностью использования букв, звуков, слов в различных социальных ситуациях.</w:t>
      </w:r>
    </w:p>
    <w:p w:rsidR="000A186E" w:rsidRDefault="000A186E" w:rsidP="002B7288">
      <w:pPr>
        <w:pStyle w:val="af2"/>
        <w:contextualSpacing/>
        <w:rPr>
          <w:rFonts w:eastAsia="SimSun"/>
          <w:color w:val="00000A"/>
          <w:szCs w:val="28"/>
        </w:rPr>
      </w:pPr>
      <w:r>
        <w:rPr>
          <w:rFonts w:eastAsia="SimSun"/>
          <w:szCs w:val="28"/>
        </w:rPr>
        <w:t xml:space="preserve">   В процессе обучения учащихся на уроках по предмету «Письмо» активно применяются различные упражнения. Упражнение – это многократное повторение умственных и практических действий заданного содержания. Существуют подражательно-исполнительские, конструктивные, творческие упражнения.</w:t>
      </w:r>
    </w:p>
    <w:p w:rsidR="000A186E" w:rsidRDefault="000A186E" w:rsidP="002B7288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 xml:space="preserve"> В процессе работы по предмету «Письмо» рекомендуется последовательное использование следующих упражнений:</w:t>
      </w:r>
    </w:p>
    <w:p w:rsidR="000A186E" w:rsidRDefault="000A186E" w:rsidP="002B7288">
      <w:pPr>
        <w:numPr>
          <w:ilvl w:val="0"/>
          <w:numId w:val="4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практические упражнения</w:t>
      </w:r>
    </w:p>
    <w:p w:rsidR="000A186E" w:rsidRDefault="000A186E" w:rsidP="002B7288">
      <w:pPr>
        <w:numPr>
          <w:ilvl w:val="0"/>
          <w:numId w:val="4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картинками</w:t>
      </w:r>
    </w:p>
    <w:p w:rsidR="000A186E" w:rsidRDefault="000A186E" w:rsidP="002B7288">
      <w:pPr>
        <w:numPr>
          <w:ilvl w:val="0"/>
          <w:numId w:val="4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пиктограммами (символами)</w:t>
      </w:r>
    </w:p>
    <w:p w:rsidR="000A186E" w:rsidRDefault="000A186E" w:rsidP="002B7288">
      <w:pPr>
        <w:numPr>
          <w:ilvl w:val="0"/>
          <w:numId w:val="4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«письменные» упражнения</w:t>
      </w:r>
    </w:p>
    <w:p w:rsidR="000A186E" w:rsidRDefault="000A186E" w:rsidP="002B7288">
      <w:pPr>
        <w:numPr>
          <w:ilvl w:val="0"/>
          <w:numId w:val="4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буквами, слогами и словами.</w:t>
      </w:r>
    </w:p>
    <w:p w:rsidR="000A186E" w:rsidRDefault="000A186E" w:rsidP="002B7288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 xml:space="preserve">   Таким образом, предмет «Графика и письмо» предполагает обучение учащихся с умеренной умственной отсталостью следующим вариантам «письма»: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контурных и цветных изображений по трафаретам;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(«писанию») контурных линий, штрихов, пятен (чёрно-белых и цветных) на листе бумаги, различной по фактуре сыпучей поверхности (манки, светлого песка), с которыми изображение образует контрастное или нюансное соотношение;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простых эстампов (с помощью педагога), отражающих смысловые единицы;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 xml:space="preserve">обводке по точкам и пунктирным линиям, </w:t>
      </w:r>
      <w:proofErr w:type="spellStart"/>
      <w:r>
        <w:rPr>
          <w:rFonts w:eastAsia="SimSun"/>
          <w:color w:val="00000A"/>
          <w:szCs w:val="28"/>
        </w:rPr>
        <w:t>дорисовыванию</w:t>
      </w:r>
      <w:proofErr w:type="spellEnd"/>
      <w:r>
        <w:rPr>
          <w:rFonts w:eastAsia="SimSun"/>
          <w:color w:val="00000A"/>
          <w:szCs w:val="28"/>
        </w:rPr>
        <w:t xml:space="preserve"> частей изображения с целью создания целого – двухмерное изображение предмета;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писанию печатных букв – «печатанию» букв;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писанию букв по трафаретам, изображающим письменные буквы;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составлению текста с помощью пиктограмм (книжки пиктограмм) – вместе с учителем;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плакатов, коллажей с доступной тематикой с использованием предметно-практической деятельности (рисование, аппликация, конструирование их природного и бросового материала);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списывание букв, слогов, слов с печатного или письменного текста;</w:t>
      </w:r>
    </w:p>
    <w:p w:rsidR="000A186E" w:rsidRDefault="000A186E" w:rsidP="002B7288">
      <w:pPr>
        <w:numPr>
          <w:ilvl w:val="0"/>
          <w:numId w:val="5"/>
        </w:numPr>
        <w:tabs>
          <w:tab w:val="left" w:pos="708"/>
        </w:tabs>
        <w:spacing w:after="200" w:line="240" w:lineRule="auto"/>
        <w:contextualSpacing/>
        <w:rPr>
          <w:rFonts w:eastAsia="SimSun"/>
          <w:b/>
          <w:color w:val="00000A"/>
          <w:szCs w:val="28"/>
        </w:rPr>
      </w:pPr>
      <w:r>
        <w:rPr>
          <w:rFonts w:eastAsia="SimSun"/>
          <w:color w:val="00000A"/>
          <w:szCs w:val="28"/>
        </w:rPr>
        <w:t>письму букв, слогов, слов и коротких предложений.</w:t>
      </w:r>
    </w:p>
    <w:p w:rsidR="000A186E" w:rsidRDefault="000A186E" w:rsidP="002B7288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color w:val="00000A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Тематическое содержание разделов.</w:t>
      </w:r>
      <w:r>
        <w:rPr>
          <w:rFonts w:eastAsia="SimSun"/>
          <w:color w:val="00000A"/>
          <w:szCs w:val="28"/>
        </w:rPr>
        <w:t xml:space="preserve">    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>Упражнения для развития тонкой моторики рук.</w:t>
      </w:r>
      <w:r>
        <w:rPr>
          <w:rFonts w:eastAsia="SimSun"/>
          <w:color w:val="00000A"/>
          <w:szCs w:val="28"/>
        </w:rPr>
        <w:t xml:space="preserve">  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lastRenderedPageBreak/>
        <w:t>Упражнения на развитие произвольных движений различных частей тела, головы, артикуляционных органов, пальцев и кистей рук по образцу и по словесной инструкции;</w:t>
      </w:r>
    </w:p>
    <w:p w:rsidR="000A186E" w:rsidRDefault="000A186E" w:rsidP="002B7288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 xml:space="preserve">Массаж рук с использованием различных </w:t>
      </w:r>
      <w:proofErr w:type="spellStart"/>
      <w:r>
        <w:rPr>
          <w:rFonts w:eastAsia="SimSun"/>
          <w:bCs/>
          <w:color w:val="00000A"/>
          <w:szCs w:val="28"/>
        </w:rPr>
        <w:t>массажеров</w:t>
      </w:r>
      <w:proofErr w:type="spellEnd"/>
      <w:r>
        <w:rPr>
          <w:rFonts w:eastAsia="SimSun"/>
          <w:bCs/>
          <w:color w:val="00000A"/>
          <w:szCs w:val="28"/>
        </w:rPr>
        <w:t>;</w:t>
      </w:r>
    </w:p>
    <w:p w:rsidR="000A186E" w:rsidRDefault="000A186E" w:rsidP="002B7288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Практические упражнения с сыпучими материалами: пересыпание, переливание, перекладывание, открывание;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Пальчиковая гимнастика.</w:t>
      </w:r>
    </w:p>
    <w:p w:rsidR="000A186E" w:rsidRDefault="000A186E" w:rsidP="002B72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2"/>
          <w:szCs w:val="28"/>
          <w:lang w:eastAsia="ru-RU"/>
        </w:rPr>
        <w:t xml:space="preserve">Совершенствование движений мимической мускулатуры по </w:t>
      </w:r>
      <w:r>
        <w:rPr>
          <w:spacing w:val="-1"/>
          <w:szCs w:val="28"/>
          <w:lang w:eastAsia="ru-RU"/>
        </w:rPr>
        <w:t>подражанию учителю и по его словесной инструкции. (Интегра</w:t>
      </w:r>
      <w:r>
        <w:rPr>
          <w:spacing w:val="-1"/>
          <w:szCs w:val="28"/>
          <w:lang w:eastAsia="ru-RU"/>
        </w:rPr>
        <w:softHyphen/>
      </w:r>
      <w:r>
        <w:rPr>
          <w:szCs w:val="28"/>
          <w:lang w:eastAsia="ru-RU"/>
        </w:rPr>
        <w:t>ция с логопедическими занятиями.)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ab/>
        <w:t>«Рисуночное письмо».</w:t>
      </w:r>
      <w:r>
        <w:rPr>
          <w:rFonts w:eastAsia="SimSun"/>
          <w:color w:val="00000A"/>
          <w:szCs w:val="28"/>
        </w:rPr>
        <w:t xml:space="preserve">  </w:t>
      </w:r>
      <w:r>
        <w:rPr>
          <w:rFonts w:eastAsia="SimSun"/>
          <w:color w:val="00000A"/>
          <w:spacing w:val="-2"/>
          <w:szCs w:val="28"/>
        </w:rPr>
        <w:t>Упражнения с внутренними и внеш</w:t>
      </w:r>
      <w:r>
        <w:rPr>
          <w:rFonts w:eastAsia="SimSun"/>
          <w:color w:val="00000A"/>
          <w:spacing w:val="-2"/>
          <w:szCs w:val="28"/>
        </w:rPr>
        <w:softHyphen/>
      </w:r>
      <w:r>
        <w:rPr>
          <w:rFonts w:eastAsia="SimSun"/>
          <w:color w:val="00000A"/>
          <w:spacing w:val="-3"/>
          <w:szCs w:val="28"/>
        </w:rPr>
        <w:t xml:space="preserve">ними трафаретами из дерева, пластмассы, картона. Обводка и </w:t>
      </w:r>
      <w:r>
        <w:rPr>
          <w:rFonts w:eastAsia="SimSun"/>
          <w:color w:val="00000A"/>
          <w:spacing w:val="-2"/>
          <w:szCs w:val="28"/>
        </w:rPr>
        <w:t xml:space="preserve">штриховка простыми и цветными карандашами, шариковыми </w:t>
      </w:r>
      <w:r>
        <w:rPr>
          <w:rFonts w:eastAsia="SimSun"/>
          <w:color w:val="00000A"/>
          <w:szCs w:val="28"/>
        </w:rPr>
        <w:t>ручками.</w:t>
      </w:r>
    </w:p>
    <w:p w:rsidR="000A186E" w:rsidRDefault="000A186E" w:rsidP="002B72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4"/>
          <w:szCs w:val="28"/>
          <w:lang w:eastAsia="ru-RU"/>
        </w:rPr>
        <w:t>Рисование по трафаретам, по точкам-ориентирам и самостоя</w:t>
      </w:r>
      <w:r>
        <w:rPr>
          <w:spacing w:val="-4"/>
          <w:szCs w:val="28"/>
          <w:lang w:eastAsia="ru-RU"/>
        </w:rPr>
        <w:softHyphen/>
      </w:r>
      <w:r>
        <w:rPr>
          <w:spacing w:val="-5"/>
          <w:szCs w:val="28"/>
          <w:lang w:eastAsia="ru-RU"/>
        </w:rPr>
        <w:t xml:space="preserve">тельно (с незначительной помощью учителя) простых натюрмортов </w:t>
      </w:r>
      <w:r>
        <w:rPr>
          <w:spacing w:val="-4"/>
          <w:szCs w:val="28"/>
          <w:lang w:eastAsia="ru-RU"/>
        </w:rPr>
        <w:t>с натуры. Рисование предваряется и сопровождается чтением лите</w:t>
      </w:r>
      <w:r>
        <w:rPr>
          <w:spacing w:val="-4"/>
          <w:szCs w:val="28"/>
          <w:lang w:eastAsia="ru-RU"/>
        </w:rPr>
        <w:softHyphen/>
      </w:r>
      <w:r>
        <w:rPr>
          <w:spacing w:val="-5"/>
          <w:szCs w:val="28"/>
          <w:lang w:eastAsia="ru-RU"/>
        </w:rPr>
        <w:t>ратурных и слушанием музыкальных произведений.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Упражнения с приемами зри</w:t>
      </w:r>
      <w:r>
        <w:rPr>
          <w:rFonts w:eastAsia="SimSun"/>
          <w:szCs w:val="28"/>
        </w:rPr>
        <w:softHyphen/>
        <w:t>тельно-тактильного обследования предметов перед лепкой: обу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чение приемам ощупывания двумя руками и одной рукой под </w:t>
      </w:r>
      <w:r>
        <w:rPr>
          <w:rFonts w:eastAsia="SimSun"/>
          <w:szCs w:val="28"/>
        </w:rPr>
        <w:t>зрительным контролем.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Лепка вместе с учащимися из пата (цветного теста) хлебобу</w:t>
      </w:r>
      <w:r>
        <w:rPr>
          <w:rFonts w:eastAsia="SimSun"/>
          <w:szCs w:val="28"/>
        </w:rPr>
        <w:softHyphen/>
        <w:t>лочных изделий, используя приемы раскатывания пата круговы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ми, параллельными или прямыми движениями. Использование </w:t>
      </w:r>
      <w:r>
        <w:rPr>
          <w:rFonts w:eastAsia="SimSun"/>
          <w:szCs w:val="28"/>
        </w:rPr>
        <w:t>вылепленных изделий в сюжетно-ролевых играх «Магазин», «Семья».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Совместная с учащимися обработка поверхности лепных из</w:t>
      </w:r>
      <w:r>
        <w:rPr>
          <w:rFonts w:eastAsia="SimSun"/>
          <w:szCs w:val="28"/>
        </w:rPr>
        <w:softHyphen/>
        <w:t>делий пальцами и стекой, украшение ее рельефом.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Лепка знакомых учащимся предметов и графическое изобра</w:t>
      </w:r>
      <w:r>
        <w:rPr>
          <w:rFonts w:eastAsia="SimSun"/>
          <w:szCs w:val="28"/>
        </w:rPr>
        <w:softHyphen/>
        <w:t>жение их (карандашом или фломастером без раскрашивания и с раскрашиванием). Сопоставление вылепленных объектов и ри</w:t>
      </w:r>
      <w:r>
        <w:rPr>
          <w:rFonts w:eastAsia="SimSun"/>
          <w:szCs w:val="28"/>
        </w:rPr>
        <w:softHyphen/>
        <w:t>сунков.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 xml:space="preserve">Совместное с учащимися рисование красками, используя различные приемы: мазки, </w:t>
      </w:r>
      <w:proofErr w:type="spellStart"/>
      <w:r>
        <w:rPr>
          <w:rFonts w:eastAsia="SimSun"/>
          <w:szCs w:val="28"/>
        </w:rPr>
        <w:t>примакивание</w:t>
      </w:r>
      <w:proofErr w:type="spellEnd"/>
      <w:r>
        <w:rPr>
          <w:rFonts w:eastAsia="SimSun"/>
          <w:szCs w:val="28"/>
        </w:rPr>
        <w:t>, касание кончиком ки</w:t>
      </w:r>
      <w:r>
        <w:rPr>
          <w:rFonts w:eastAsia="SimSun"/>
          <w:szCs w:val="28"/>
        </w:rPr>
        <w:softHyphen/>
        <w:t xml:space="preserve">сти (например, рисование кроны деревьев мазками, которые накладываются друг на друга, </w:t>
      </w:r>
      <w:proofErr w:type="spellStart"/>
      <w:r>
        <w:rPr>
          <w:rFonts w:eastAsia="SimSun"/>
          <w:szCs w:val="28"/>
        </w:rPr>
        <w:t>примакиванием</w:t>
      </w:r>
      <w:proofErr w:type="spellEnd"/>
      <w:r>
        <w:rPr>
          <w:rFonts w:eastAsia="SimSun"/>
          <w:szCs w:val="28"/>
        </w:rPr>
        <w:t>, касанием кончи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ком кисти). Составление узоров из точек и мазков на бумажной </w:t>
      </w:r>
      <w:r>
        <w:rPr>
          <w:rFonts w:eastAsia="SimSun"/>
          <w:szCs w:val="28"/>
        </w:rPr>
        <w:t>полоске.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Рисование предметов, состоящих из частей одинаковой фор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мы, но разных по величине (снеговика, неваляшки, пирамидки из </w:t>
      </w:r>
      <w:r>
        <w:rPr>
          <w:rFonts w:eastAsia="SimSun"/>
          <w:szCs w:val="28"/>
        </w:rPr>
        <w:t>трех шаров).</w:t>
      </w:r>
    </w:p>
    <w:p w:rsidR="000A186E" w:rsidRDefault="000A186E" w:rsidP="002B7288">
      <w:pPr>
        <w:pStyle w:val="af2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Рисование (совместно с учителем и по образцу) узоров в по</w:t>
      </w:r>
      <w:r>
        <w:rPr>
          <w:rFonts w:eastAsia="SimSun"/>
          <w:szCs w:val="28"/>
        </w:rPr>
        <w:softHyphen/>
        <w:t>лоске, квадрате, круге, овале. Анализ образца перед его воспро</w:t>
      </w:r>
      <w:r>
        <w:rPr>
          <w:rFonts w:eastAsia="SimSun"/>
          <w:szCs w:val="28"/>
        </w:rPr>
        <w:softHyphen/>
        <w:t>изведением.</w:t>
      </w:r>
    </w:p>
    <w:p w:rsidR="000A186E" w:rsidRDefault="000A186E" w:rsidP="002B72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2"/>
          <w:szCs w:val="28"/>
          <w:lang w:eastAsia="ru-RU"/>
        </w:rPr>
        <w:t>Вместе с учащимися изготовление книжек-самоделок по бы</w:t>
      </w:r>
      <w:r>
        <w:rPr>
          <w:spacing w:val="-2"/>
          <w:szCs w:val="28"/>
          <w:lang w:eastAsia="ru-RU"/>
        </w:rPr>
        <w:softHyphen/>
      </w:r>
      <w:r>
        <w:rPr>
          <w:szCs w:val="28"/>
          <w:lang w:eastAsia="ru-RU"/>
        </w:rPr>
        <w:t>товым ситуациям.</w:t>
      </w:r>
    </w:p>
    <w:p w:rsidR="000A186E" w:rsidRDefault="000A186E" w:rsidP="002B7288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shd w:val="clear" w:color="auto" w:fill="FFFFFF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rFonts w:eastAsia="SimSun"/>
          <w:b/>
          <w:color w:val="00000A"/>
          <w:szCs w:val="28"/>
        </w:rPr>
        <w:t>Жестово-образные игры.</w:t>
      </w:r>
      <w:r>
        <w:rPr>
          <w:rFonts w:eastAsia="SimSun"/>
          <w:color w:val="00000A"/>
          <w:szCs w:val="28"/>
        </w:rPr>
        <w:t xml:space="preserve"> </w:t>
      </w:r>
      <w:r>
        <w:rPr>
          <w:spacing w:val="-2"/>
          <w:szCs w:val="28"/>
          <w:lang w:eastAsia="ru-RU"/>
        </w:rPr>
        <w:t xml:space="preserve">Формирование представлений </w:t>
      </w:r>
      <w:r>
        <w:rPr>
          <w:spacing w:val="-3"/>
          <w:szCs w:val="28"/>
          <w:lang w:eastAsia="ru-RU"/>
        </w:rPr>
        <w:t xml:space="preserve">учащихся об эмоциях в игровых этюдах «Дождик», «Имя шепчут </w:t>
      </w:r>
      <w:r>
        <w:rPr>
          <w:spacing w:val="-2"/>
          <w:szCs w:val="28"/>
          <w:lang w:eastAsia="ru-RU"/>
        </w:rPr>
        <w:t xml:space="preserve">волны», «Мусорное ведро», «Мы клоуны», «Мы художники», </w:t>
      </w:r>
      <w:r>
        <w:rPr>
          <w:spacing w:val="-1"/>
          <w:szCs w:val="28"/>
          <w:lang w:eastAsia="ru-RU"/>
        </w:rPr>
        <w:t>«Пальцы и ладонь», «Паровозик», «Пройди с закрытыми глаза</w:t>
      </w:r>
      <w:r>
        <w:rPr>
          <w:spacing w:val="-1"/>
          <w:szCs w:val="28"/>
          <w:lang w:eastAsia="ru-RU"/>
        </w:rPr>
        <w:softHyphen/>
      </w:r>
      <w:r>
        <w:rPr>
          <w:szCs w:val="28"/>
          <w:lang w:eastAsia="ru-RU"/>
        </w:rPr>
        <w:t>ми», «Салют», «Солнышко и туча», «Ходят в море корабли», «Чье имя?», «Я грущу и улыбаюсь» и др.</w:t>
      </w:r>
    </w:p>
    <w:p w:rsidR="000A186E" w:rsidRDefault="000A186E" w:rsidP="002B72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2"/>
          <w:szCs w:val="28"/>
          <w:lang w:eastAsia="ru-RU"/>
        </w:rPr>
        <w:t>Игры-пантомимы и этюды, выражающие эмоциональное со</w:t>
      </w:r>
      <w:r>
        <w:rPr>
          <w:spacing w:val="-2"/>
          <w:szCs w:val="28"/>
          <w:lang w:eastAsia="ru-RU"/>
        </w:rPr>
        <w:softHyphen/>
      </w:r>
      <w:r>
        <w:rPr>
          <w:spacing w:val="-3"/>
          <w:szCs w:val="28"/>
          <w:lang w:eastAsia="ru-RU"/>
        </w:rPr>
        <w:t xml:space="preserve">стояние </w:t>
      </w:r>
      <w:r>
        <w:rPr>
          <w:i/>
          <w:iCs/>
          <w:spacing w:val="-3"/>
          <w:szCs w:val="28"/>
          <w:lang w:eastAsia="ru-RU"/>
        </w:rPr>
        <w:lastRenderedPageBreak/>
        <w:t xml:space="preserve">(радость, печаль, спокойствие, злость, удивление, страх, горе). </w:t>
      </w:r>
      <w:r>
        <w:rPr>
          <w:spacing w:val="-3"/>
          <w:szCs w:val="28"/>
          <w:lang w:eastAsia="ru-RU"/>
        </w:rPr>
        <w:t xml:space="preserve">Использование приема </w:t>
      </w:r>
      <w:proofErr w:type="spellStart"/>
      <w:r>
        <w:rPr>
          <w:spacing w:val="-3"/>
          <w:szCs w:val="28"/>
          <w:lang w:eastAsia="ru-RU"/>
        </w:rPr>
        <w:t>дорисовывания</w:t>
      </w:r>
      <w:proofErr w:type="spellEnd"/>
      <w:r>
        <w:rPr>
          <w:spacing w:val="-3"/>
          <w:szCs w:val="28"/>
          <w:lang w:eastAsia="ru-RU"/>
        </w:rPr>
        <w:t xml:space="preserve"> пиктограмм и назы</w:t>
      </w:r>
      <w:r>
        <w:rPr>
          <w:spacing w:val="-3"/>
          <w:szCs w:val="28"/>
          <w:lang w:eastAsia="ru-RU"/>
        </w:rPr>
        <w:softHyphen/>
      </w:r>
      <w:r>
        <w:rPr>
          <w:szCs w:val="28"/>
          <w:lang w:eastAsia="ru-RU"/>
        </w:rPr>
        <w:t>вание их.</w:t>
      </w:r>
    </w:p>
    <w:p w:rsidR="000A186E" w:rsidRDefault="000A186E" w:rsidP="002B7288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>«Письменные упражнения».</w:t>
      </w:r>
      <w:r>
        <w:rPr>
          <w:rFonts w:eastAsia="SimSun"/>
          <w:color w:val="00000A"/>
          <w:szCs w:val="28"/>
        </w:rPr>
        <w:t xml:space="preserve"> Развитие чувства ритма учащихся в практических упражнениях в «письме» на бумаге, на манке на повторность с чередованием точек, мазков, кружков, крестиков, волнистых линий. Учащиеся «пишут» пальцами («волшебный карандаш»).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  <w:t xml:space="preserve">«Рисование» пальцем по контурному изображению (солнце, дорожки) под специально подобранную музыку. Темп музыкального сопровождения должен соответствовать темпу работы ученика. Упражнения выполняются с начало вместе с учителем, а затем </w:t>
      </w:r>
      <w:proofErr w:type="gramStart"/>
      <w:r>
        <w:rPr>
          <w:rFonts w:eastAsia="SimSun"/>
          <w:color w:val="00000A"/>
          <w:szCs w:val="28"/>
        </w:rPr>
        <w:t>самостоятельно ,</w:t>
      </w:r>
      <w:proofErr w:type="gramEnd"/>
      <w:r>
        <w:rPr>
          <w:rFonts w:eastAsia="SimSun"/>
          <w:color w:val="00000A"/>
          <w:szCs w:val="28"/>
        </w:rPr>
        <w:t xml:space="preserve"> но при обязательном словесном комментарии учителя. </w:t>
      </w:r>
    </w:p>
    <w:p w:rsidR="000A186E" w:rsidRDefault="000A186E" w:rsidP="002B7288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  <w:t>«Письмо» линий пальцем по манке, песке, фломастерами, различными маркерами, карандашами, ручками на листе бумаги под ритмические хлопки учителя.</w:t>
      </w:r>
    </w:p>
    <w:p w:rsidR="000A186E" w:rsidRDefault="000A186E" w:rsidP="002B7288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Письмо букв, слогов и слов по трафаретам, контурным линиям, по образцу. Учить  писать свои ФИО по трафаретам, контурным линиям, самостоятельно. Учить писать число и название месяца по обводке.  Учить списывать с печатного текста буквы, слоги и слова,  писать буквы, слоги и слова под диктовку.</w:t>
      </w:r>
    </w:p>
    <w:p w:rsidR="000A186E" w:rsidRDefault="000A186E" w:rsidP="002B72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pacing w:val="-2"/>
          <w:szCs w:val="28"/>
          <w:lang w:eastAsia="ru-RU"/>
        </w:rPr>
      </w:pPr>
      <w:proofErr w:type="spellStart"/>
      <w:r>
        <w:rPr>
          <w:spacing w:val="-2"/>
          <w:szCs w:val="28"/>
          <w:lang w:eastAsia="ru-RU"/>
        </w:rPr>
        <w:t>Подписывание</w:t>
      </w:r>
      <w:proofErr w:type="spellEnd"/>
      <w:r>
        <w:rPr>
          <w:spacing w:val="-2"/>
          <w:szCs w:val="28"/>
          <w:lang w:eastAsia="ru-RU"/>
        </w:rPr>
        <w:t xml:space="preserve"> открыток, в которых текст может быть написан учителем или учеником (с помощью учителя).</w:t>
      </w:r>
    </w:p>
    <w:p w:rsidR="000A186E" w:rsidRDefault="000A186E" w:rsidP="002B72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1"/>
          <w:szCs w:val="28"/>
          <w:lang w:eastAsia="ru-RU"/>
        </w:rPr>
        <w:t xml:space="preserve">Запись учителем и учащимися (исходя из их возможностей) </w:t>
      </w:r>
      <w:r>
        <w:rPr>
          <w:spacing w:val="-2"/>
          <w:szCs w:val="28"/>
          <w:lang w:eastAsia="ru-RU"/>
        </w:rPr>
        <w:t>числа и названия месяца, даты рождения. Ежедневные упражне</w:t>
      </w:r>
      <w:r>
        <w:rPr>
          <w:spacing w:val="-2"/>
          <w:szCs w:val="28"/>
          <w:lang w:eastAsia="ru-RU"/>
        </w:rPr>
        <w:softHyphen/>
        <w:t xml:space="preserve">ния учащихся в выборе карточек с числами и названием месяца. Запись числа и названия месяца по точкам в тетради, на доске. </w:t>
      </w:r>
      <w:r>
        <w:rPr>
          <w:szCs w:val="28"/>
          <w:lang w:eastAsia="ru-RU"/>
        </w:rPr>
        <w:t>Списывание их с образца.</w:t>
      </w:r>
    </w:p>
    <w:p w:rsidR="000A186E" w:rsidRDefault="000A186E" w:rsidP="002B72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1"/>
          <w:szCs w:val="28"/>
          <w:lang w:eastAsia="ru-RU"/>
        </w:rPr>
        <w:t xml:space="preserve">Списывание (записывание) учителем вместе с учащимися </w:t>
      </w:r>
      <w:r>
        <w:rPr>
          <w:spacing w:val="-3"/>
          <w:szCs w:val="28"/>
          <w:lang w:eastAsia="ru-RU"/>
        </w:rPr>
        <w:t>значимой для учащихся информации о режиме дня, о времени ка</w:t>
      </w:r>
      <w:r>
        <w:rPr>
          <w:spacing w:val="-3"/>
          <w:szCs w:val="28"/>
          <w:lang w:eastAsia="ru-RU"/>
        </w:rPr>
        <w:softHyphen/>
      </w:r>
      <w:r>
        <w:rPr>
          <w:spacing w:val="-2"/>
          <w:szCs w:val="28"/>
          <w:lang w:eastAsia="ru-RU"/>
        </w:rPr>
        <w:t>кого-либо события, телефонов специальных служб.</w:t>
      </w:r>
    </w:p>
    <w:p w:rsidR="000A186E" w:rsidRDefault="00020302" w:rsidP="002B7288">
      <w:pPr>
        <w:suppressAutoHyphens w:val="0"/>
        <w:spacing w:line="240" w:lineRule="auto"/>
        <w:ind w:firstLine="0"/>
        <w:contextualSpacing/>
        <w:rPr>
          <w:b/>
          <w:bCs/>
          <w:szCs w:val="28"/>
          <w:lang w:eastAsia="ru-RU"/>
        </w:rPr>
      </w:pPr>
      <w:r>
        <w:rPr>
          <w:color w:val="C00000"/>
          <w:szCs w:val="28"/>
          <w:lang w:eastAsia="ru-RU"/>
        </w:rPr>
        <w:t xml:space="preserve">           </w:t>
      </w:r>
      <w:r w:rsidR="000A186E">
        <w:rPr>
          <w:b/>
          <w:bCs/>
          <w:szCs w:val="28"/>
          <w:lang w:eastAsia="ru-RU"/>
        </w:rPr>
        <w:t>Планируемые результаты реализации программы.</w:t>
      </w:r>
    </w:p>
    <w:p w:rsidR="000A186E" w:rsidRDefault="000A186E" w:rsidP="002B7288">
      <w:pPr>
        <w:spacing w:line="240" w:lineRule="auto"/>
        <w:ind w:firstLine="170"/>
        <w:contextualSpacing/>
        <w:rPr>
          <w:rFonts w:eastAsia="SimSun"/>
          <w:b/>
          <w:kern w:val="2"/>
          <w:szCs w:val="28"/>
          <w:lang w:eastAsia="hi-IN" w:bidi="hi-IN"/>
        </w:rPr>
      </w:pPr>
    </w:p>
    <w:p w:rsidR="000A186E" w:rsidRDefault="000A186E" w:rsidP="002B7288">
      <w:pPr>
        <w:pStyle w:val="WW-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 группы: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186E" w:rsidRDefault="000A186E" w:rsidP="002B7288">
      <w:pPr>
        <w:spacing w:line="240" w:lineRule="auto"/>
        <w:contextualSpacing/>
        <w:rPr>
          <w:b/>
          <w:i/>
          <w:szCs w:val="28"/>
        </w:rPr>
      </w:pPr>
      <w:r>
        <w:rPr>
          <w:szCs w:val="28"/>
        </w:rPr>
        <w:tab/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b/>
          <w:szCs w:val="28"/>
        </w:rPr>
        <w:t>1,2 уровень соответствует 1,2 группе</w:t>
      </w:r>
      <w:r>
        <w:rPr>
          <w:szCs w:val="28"/>
        </w:rPr>
        <w:t>.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/>
          <w:kern w:val="2"/>
          <w:szCs w:val="28"/>
          <w:lang w:eastAsia="hi-IN" w:bidi="hi-IN"/>
        </w:rPr>
      </w:pPr>
    </w:p>
    <w:p w:rsidR="000A186E" w:rsidRDefault="000A186E" w:rsidP="002B7288">
      <w:pPr>
        <w:widowControl w:val="0"/>
        <w:spacing w:line="240" w:lineRule="auto"/>
        <w:ind w:firstLine="585"/>
        <w:contextualSpacing/>
        <w:rPr>
          <w:rFonts w:eastAsia="SimSun"/>
          <w:b/>
          <w:kern w:val="2"/>
          <w:szCs w:val="28"/>
          <w:u w:val="single"/>
          <w:lang w:eastAsia="hi-IN" w:bidi="hi-IN"/>
        </w:rPr>
      </w:pPr>
    </w:p>
    <w:p w:rsidR="000A186E" w:rsidRDefault="000A186E" w:rsidP="002B7288">
      <w:pPr>
        <w:widowControl w:val="0"/>
        <w:spacing w:line="240" w:lineRule="auto"/>
        <w:ind w:firstLine="585"/>
        <w:contextualSpacing/>
        <w:rPr>
          <w:b/>
          <w:i/>
          <w:szCs w:val="28"/>
          <w:u w:val="single"/>
        </w:rPr>
      </w:pPr>
      <w:r>
        <w:rPr>
          <w:rFonts w:eastAsia="SimSun"/>
          <w:b/>
          <w:kern w:val="2"/>
          <w:szCs w:val="28"/>
          <w:u w:val="single"/>
          <w:lang w:eastAsia="hi-IN" w:bidi="hi-IN"/>
        </w:rPr>
        <w:t>Достаточный уровень:</w:t>
      </w:r>
    </w:p>
    <w:p w:rsidR="000A186E" w:rsidRDefault="000A186E" w:rsidP="002B7288">
      <w:pPr>
        <w:shd w:val="clear" w:color="auto" w:fill="FFFFFF"/>
        <w:suppressAutoHyphens w:val="0"/>
        <w:spacing w:line="240" w:lineRule="auto"/>
        <w:ind w:firstLine="585"/>
        <w:contextualSpacing/>
        <w:rPr>
          <w:rFonts w:eastAsia="SimSun"/>
          <w:b/>
          <w:color w:val="00000A"/>
          <w:szCs w:val="28"/>
        </w:rPr>
      </w:pPr>
      <w:r>
        <w:rPr>
          <w:i/>
          <w:iCs/>
          <w:color w:val="000000"/>
          <w:kern w:val="2"/>
          <w:szCs w:val="28"/>
        </w:rPr>
        <w:t>Предметные результаты:</w:t>
      </w:r>
    </w:p>
    <w:p w:rsidR="000A186E" w:rsidRDefault="000A186E" w:rsidP="002B7288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Ученики должны знать:</w:t>
      </w:r>
    </w:p>
    <w:p w:rsidR="000A186E" w:rsidRDefault="000A186E" w:rsidP="002B7288">
      <w:pPr>
        <w:pStyle w:val="af2"/>
        <w:numPr>
          <w:ilvl w:val="0"/>
          <w:numId w:val="7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правила сидения за столом во время письма;</w:t>
      </w:r>
    </w:p>
    <w:p w:rsidR="000A186E" w:rsidRDefault="000A186E" w:rsidP="002B7288">
      <w:pPr>
        <w:pStyle w:val="af2"/>
        <w:numPr>
          <w:ilvl w:val="0"/>
          <w:numId w:val="7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написания изученных печатных и рукописных строчных и прописных букв.</w:t>
      </w:r>
    </w:p>
    <w:p w:rsidR="000A186E" w:rsidRDefault="000A186E" w:rsidP="002B7288">
      <w:pPr>
        <w:pStyle w:val="af2"/>
        <w:numPr>
          <w:ilvl w:val="0"/>
          <w:numId w:val="7"/>
        </w:numPr>
        <w:contextualSpacing/>
        <w:rPr>
          <w:rFonts w:eastAsia="SimSun"/>
          <w:b/>
          <w:color w:val="00000A"/>
          <w:szCs w:val="28"/>
          <w:u w:val="single"/>
        </w:rPr>
      </w:pPr>
      <w:r>
        <w:rPr>
          <w:rFonts w:eastAsia="SimSun"/>
          <w:szCs w:val="28"/>
        </w:rPr>
        <w:t>название, назначение  и приёмы использования изобразительных средств;</w:t>
      </w:r>
    </w:p>
    <w:p w:rsidR="000A186E" w:rsidRDefault="000A186E" w:rsidP="002B7288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Ученики должны уметь: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lastRenderedPageBreak/>
        <w:t>правильно пользоваться изобразительными средствами и приспособлениями: карандашами, красками,  фломастерами, мелками, губкой для доски, подставкой для кисточки  и т.д.;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закрашивать изображение предмета с определённым контуром;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располагать рисунок на листе бумаги, правильно ориентируясь в пространстве листа бумаги (вверх, вниз, посередине);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проводить прямые, прерывистые, волнистые, закруглённые линии в разном расположении (вертикально, горизонтально)  различными изобразительными средствами;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пользоваться внутренними и внешними трафаретами;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писать по образцу и под диктовку, списывать с доски печатные начертания изученных букв;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писать изученные ранее слоги и слова;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szCs w:val="28"/>
        </w:rPr>
      </w:pPr>
      <w:r>
        <w:rPr>
          <w:rFonts w:eastAsia="SimSun"/>
          <w:szCs w:val="28"/>
        </w:rPr>
        <w:t>писать свою фамилию и имя;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szCs w:val="28"/>
        </w:rPr>
      </w:pPr>
      <w:r>
        <w:rPr>
          <w:rFonts w:eastAsia="SimSun"/>
          <w:szCs w:val="28"/>
        </w:rPr>
        <w:t>записывать на доске и в тетради число и месяц;</w:t>
      </w:r>
    </w:p>
    <w:p w:rsidR="000A186E" w:rsidRDefault="000A186E" w:rsidP="002B7288">
      <w:pPr>
        <w:pStyle w:val="af2"/>
        <w:numPr>
          <w:ilvl w:val="0"/>
          <w:numId w:val="8"/>
        </w:numPr>
        <w:contextualSpacing/>
        <w:rPr>
          <w:color w:val="00000A"/>
          <w:szCs w:val="28"/>
        </w:rPr>
      </w:pPr>
      <w:r>
        <w:rPr>
          <w:rFonts w:eastAsia="SimSun"/>
          <w:szCs w:val="28"/>
        </w:rPr>
        <w:t>воспринимать и понимать символические средства: пиктограммы, карточки;</w:t>
      </w:r>
    </w:p>
    <w:p w:rsidR="000A186E" w:rsidRDefault="000A186E" w:rsidP="002B7288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color w:val="00000A"/>
          <w:szCs w:val="28"/>
          <w:u w:val="single"/>
        </w:rPr>
      </w:pPr>
      <w:r>
        <w:rPr>
          <w:rFonts w:eastAsia="SimSun"/>
          <w:b/>
          <w:color w:val="00000A"/>
          <w:szCs w:val="28"/>
          <w:u w:val="single"/>
        </w:rPr>
        <w:t>Минимальный уровень:</w:t>
      </w:r>
    </w:p>
    <w:p w:rsidR="000A186E" w:rsidRDefault="000A186E" w:rsidP="002B7288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</w:rPr>
        <w:t>Ученики должны знать:</w:t>
      </w:r>
    </w:p>
    <w:p w:rsidR="000A186E" w:rsidRDefault="000A186E" w:rsidP="002B7288">
      <w:pPr>
        <w:pStyle w:val="af2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правила сидения за столом во время письма;</w:t>
      </w:r>
    </w:p>
    <w:p w:rsidR="000A186E" w:rsidRDefault="000A186E" w:rsidP="002B7288">
      <w:pPr>
        <w:pStyle w:val="af2"/>
        <w:numPr>
          <w:ilvl w:val="0"/>
          <w:numId w:val="9"/>
        </w:numPr>
        <w:tabs>
          <w:tab w:val="left" w:pos="708"/>
        </w:tabs>
        <w:spacing w:after="200"/>
        <w:ind w:firstLine="0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написания изученных печатных  букв</w:t>
      </w:r>
      <w:r>
        <w:rPr>
          <w:rFonts w:eastAsia="SimSun"/>
          <w:color w:val="7030A0"/>
          <w:szCs w:val="28"/>
        </w:rPr>
        <w:t>.</w:t>
      </w:r>
    </w:p>
    <w:p w:rsidR="000A186E" w:rsidRDefault="000A186E" w:rsidP="002B7288">
      <w:pPr>
        <w:pStyle w:val="af2"/>
        <w:tabs>
          <w:tab w:val="left" w:pos="708"/>
        </w:tabs>
        <w:spacing w:after="200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</w:rPr>
        <w:t>Ученики должны уметь: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устанавливать коммуникативный контакт с окружающими;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воспринимать и понимать выразительные движения, естественные жесты, мимику и эмоциональное состояние человека;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правильно пользоваться изобразительными средствами и приспособлениями: карандашами, красками,  фломастерами, мелками, губкой для доски, подставкой для кисточки  и т.д.;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закрашивать изображение предмета с определённым контуром;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располагать рисунок на листе бумаги, правильно ориентируясь в пространстве листа бумаги (вверх, вниз, посередине);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проводить прямые, прерывистые, волнистые, закруглённые линии в разном расположении (вертикально, горизонтально)  различными изобразительными средствами;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b/>
          <w:bCs/>
          <w:color w:val="00000A"/>
          <w:szCs w:val="28"/>
        </w:rPr>
      </w:pPr>
      <w:r>
        <w:rPr>
          <w:rFonts w:eastAsia="SimSun"/>
          <w:szCs w:val="28"/>
        </w:rPr>
        <w:t>пользоваться внутренними и внешними трафаретами;</w:t>
      </w:r>
    </w:p>
    <w:p w:rsidR="000A186E" w:rsidRDefault="000A186E" w:rsidP="002B7288">
      <w:pPr>
        <w:pStyle w:val="af2"/>
        <w:numPr>
          <w:ilvl w:val="0"/>
          <w:numId w:val="10"/>
        </w:numPr>
        <w:contextualSpacing/>
        <w:rPr>
          <w:rFonts w:eastAsia="SimSun"/>
          <w:b/>
          <w:bCs/>
          <w:szCs w:val="28"/>
        </w:rPr>
      </w:pPr>
      <w:r>
        <w:rPr>
          <w:rFonts w:eastAsia="SimSun"/>
          <w:szCs w:val="28"/>
        </w:rPr>
        <w:t>писать по обводке начертания письменных и печатных букв.</w:t>
      </w:r>
    </w:p>
    <w:p w:rsidR="000A186E" w:rsidRDefault="000A186E" w:rsidP="002B7288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bCs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autoSpaceDN w:val="0"/>
        <w:adjustRightInd w:val="0"/>
        <w:spacing w:line="240" w:lineRule="auto"/>
        <w:ind w:firstLine="0"/>
        <w:contextualSpacing/>
        <w:jc w:val="center"/>
        <w:rPr>
          <w:rFonts w:eastAsia="SimSun"/>
          <w:b/>
          <w:kern w:val="2"/>
          <w:szCs w:val="28"/>
          <w:lang w:eastAsia="hi-IN" w:bidi="hi-IN"/>
        </w:rPr>
      </w:pPr>
      <w:r>
        <w:rPr>
          <w:rFonts w:eastAsia="SimSun"/>
          <w:b/>
          <w:kern w:val="2"/>
          <w:szCs w:val="28"/>
          <w:lang w:eastAsia="hi-IN" w:bidi="hi-IN"/>
        </w:rPr>
        <w:t>Критерии и нормы оценки достижений обучающихся:</w:t>
      </w:r>
    </w:p>
    <w:p w:rsidR="000A186E" w:rsidRDefault="000A186E" w:rsidP="002B7288">
      <w:pPr>
        <w:tabs>
          <w:tab w:val="left" w:pos="708"/>
        </w:tabs>
        <w:autoSpaceDN w:val="0"/>
        <w:adjustRightInd w:val="0"/>
        <w:spacing w:line="240" w:lineRule="auto"/>
        <w:ind w:firstLine="0"/>
        <w:contextualSpacing/>
        <w:jc w:val="center"/>
        <w:rPr>
          <w:rFonts w:eastAsia="SimSun"/>
          <w:b/>
          <w:kern w:val="2"/>
          <w:sz w:val="40"/>
          <w:szCs w:val="40"/>
          <w:lang w:eastAsia="hi-IN" w:bidi="hi-IN"/>
        </w:rPr>
      </w:pPr>
    </w:p>
    <w:p w:rsidR="000A186E" w:rsidRDefault="000A186E" w:rsidP="002B7288">
      <w:pPr>
        <w:suppressAutoHyphens w:val="0"/>
        <w:spacing w:after="200" w:line="240" w:lineRule="auto"/>
        <w:ind w:firstLine="360"/>
        <w:contextualSpacing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:rsidR="000A186E" w:rsidRDefault="000A186E" w:rsidP="002B7288">
      <w:pPr>
        <w:suppressAutoHyphens w:val="0"/>
        <w:spacing w:after="200" w:line="240" w:lineRule="auto"/>
        <w:ind w:firstLine="360"/>
        <w:contextualSpacing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0A186E" w:rsidRDefault="000A186E" w:rsidP="002B7288">
      <w:pPr>
        <w:suppressAutoHyphens w:val="0"/>
        <w:spacing w:after="200" w:line="240" w:lineRule="auto"/>
        <w:ind w:firstLine="360"/>
        <w:contextualSpacing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</w:t>
      </w:r>
      <w:proofErr w:type="gramStart"/>
      <w:r>
        <w:rPr>
          <w:rFonts w:eastAsia="SimSun"/>
          <w:szCs w:val="28"/>
          <w:lang w:eastAsia="hi-IN"/>
        </w:rPr>
        <w:t>Кроме того</w:t>
      </w:r>
      <w:proofErr w:type="gramEnd"/>
      <w:r>
        <w:rPr>
          <w:rFonts w:eastAsia="SimSun"/>
          <w:szCs w:val="28"/>
          <w:lang w:eastAsia="hi-IN"/>
        </w:rPr>
        <w:t xml:space="preserve"> оценка «хорошо» может быть поставлена обучающемуся, как </w:t>
      </w:r>
      <w:r>
        <w:rPr>
          <w:rFonts w:eastAsia="SimSun"/>
          <w:szCs w:val="28"/>
          <w:lang w:eastAsia="hi-IN"/>
        </w:rPr>
        <w:lastRenderedPageBreak/>
        <w:t>стимулирующий фактор. В данном случае может учитываться состояние и настроение обучающегося.</w:t>
      </w:r>
    </w:p>
    <w:p w:rsidR="000A186E" w:rsidRDefault="000A186E" w:rsidP="002B7288">
      <w:pPr>
        <w:suppressAutoHyphens w:val="0"/>
        <w:spacing w:after="200" w:line="240" w:lineRule="auto"/>
        <w:ind w:firstLine="360"/>
        <w:contextualSpacing/>
        <w:rPr>
          <w:szCs w:val="28"/>
          <w:lang w:eastAsia="hi-IN"/>
        </w:rPr>
      </w:pPr>
      <w:r>
        <w:rPr>
          <w:rFonts w:eastAsia="SimSun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0A186E" w:rsidRDefault="000A186E" w:rsidP="002B7288">
      <w:pPr>
        <w:tabs>
          <w:tab w:val="left" w:pos="709"/>
        </w:tabs>
        <w:suppressAutoHyphens w:val="0"/>
        <w:spacing w:after="200" w:line="240" w:lineRule="auto"/>
        <w:ind w:firstLine="360"/>
        <w:contextualSpacing/>
        <w:rPr>
          <w:szCs w:val="28"/>
          <w:lang w:eastAsia="hi-IN"/>
        </w:rPr>
      </w:pPr>
      <w:r>
        <w:rPr>
          <w:szCs w:val="28"/>
          <w:lang w:eastAsia="hi-IN"/>
        </w:rPr>
        <w:tab/>
        <w:t xml:space="preserve">При реализации данной программы используется форма </w:t>
      </w:r>
      <w:r>
        <w:rPr>
          <w:b/>
          <w:szCs w:val="28"/>
          <w:lang w:eastAsia="hi-IN"/>
        </w:rPr>
        <w:t xml:space="preserve">контроля </w:t>
      </w:r>
      <w:r>
        <w:rPr>
          <w:szCs w:val="28"/>
          <w:lang w:eastAsia="hi-IN"/>
        </w:rPr>
        <w:t>– индивидуальная.</w:t>
      </w:r>
      <w:r>
        <w:rPr>
          <w:i/>
          <w:szCs w:val="28"/>
          <w:lang w:eastAsia="hi-IN"/>
        </w:rPr>
        <w:t xml:space="preserve"> </w:t>
      </w:r>
      <w:r>
        <w:rPr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0A186E" w:rsidRDefault="000A186E" w:rsidP="002B7288">
      <w:pPr>
        <w:tabs>
          <w:tab w:val="left" w:pos="709"/>
        </w:tabs>
        <w:suppressAutoHyphens w:val="0"/>
        <w:spacing w:after="200" w:line="240" w:lineRule="auto"/>
        <w:ind w:firstLine="360"/>
        <w:contextualSpacing/>
        <w:rPr>
          <w:szCs w:val="28"/>
          <w:lang w:eastAsia="hi-IN"/>
        </w:rPr>
      </w:pPr>
    </w:p>
    <w:p w:rsidR="000A186E" w:rsidRDefault="000A186E" w:rsidP="002B7288">
      <w:pPr>
        <w:tabs>
          <w:tab w:val="left" w:pos="709"/>
        </w:tabs>
        <w:suppressAutoHyphens w:val="0"/>
        <w:spacing w:after="200" w:line="240" w:lineRule="auto"/>
        <w:ind w:firstLine="360"/>
        <w:contextualSpacing/>
        <w:jc w:val="center"/>
        <w:rPr>
          <w:szCs w:val="28"/>
          <w:lang w:eastAsia="hi-IN"/>
        </w:rPr>
      </w:pPr>
      <w:r>
        <w:rPr>
          <w:szCs w:val="28"/>
          <w:lang w:eastAsia="hi-IN"/>
        </w:rPr>
        <w:t>У</w:t>
      </w:r>
      <w:r>
        <w:rPr>
          <w:b/>
          <w:szCs w:val="28"/>
        </w:rPr>
        <w:t>чебно-методическое и материально-техническое обеспечение.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  <w:t>Материал для лепки: цветное тесто, пластилин; палочки разной длины и ширины для рисования на песке; наборы кистей, карандашей, фломастеров, мелков; скалки разного размера; демонстрационный материал; наглядный материал; материалы для аппликации; наборы белой бумаги; трафареты (внутренние и внешние), наборы игрушек.</w:t>
      </w:r>
    </w:p>
    <w:p w:rsidR="000A186E" w:rsidRDefault="000A186E" w:rsidP="002B7288">
      <w:pPr>
        <w:spacing w:line="240" w:lineRule="auto"/>
        <w:contextualSpacing/>
        <w:jc w:val="center"/>
        <w:rPr>
          <w:szCs w:val="28"/>
        </w:rPr>
      </w:pPr>
      <w:r>
        <w:rPr>
          <w:b/>
          <w:szCs w:val="28"/>
        </w:rPr>
        <w:t>Список методической литературы:</w:t>
      </w:r>
    </w:p>
    <w:p w:rsidR="000A186E" w:rsidRDefault="000A186E" w:rsidP="002B7288">
      <w:pPr>
        <w:widowControl w:val="0"/>
        <w:numPr>
          <w:ilvl w:val="0"/>
          <w:numId w:val="11"/>
        </w:numPr>
        <w:spacing w:before="100" w:after="100" w:line="240" w:lineRule="auto"/>
        <w:contextualSpacing/>
        <w:rPr>
          <w:color w:val="00000A"/>
          <w:kern w:val="2"/>
          <w:szCs w:val="28"/>
        </w:rPr>
      </w:pPr>
      <w:r>
        <w:rPr>
          <w:rFonts w:eastAsia="SimSun"/>
          <w:color w:val="00000A"/>
          <w:kern w:val="2"/>
          <w:szCs w:val="28"/>
          <w:lang w:eastAsia="hi-IN" w:bidi="hi-IN"/>
        </w:rPr>
        <w:t>Программа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для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0-4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классов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«Особый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ребенок»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под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ред.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proofErr w:type="spellStart"/>
      <w:r>
        <w:rPr>
          <w:rFonts w:eastAsia="SimSun"/>
          <w:color w:val="00000A"/>
          <w:kern w:val="2"/>
          <w:szCs w:val="28"/>
          <w:lang w:eastAsia="hi-IN" w:bidi="hi-IN"/>
        </w:rPr>
        <w:t>Е.Д.Худенко</w:t>
      </w:r>
      <w:proofErr w:type="spellEnd"/>
      <w:r>
        <w:rPr>
          <w:rFonts w:eastAsia="SimSun"/>
          <w:color w:val="00000A"/>
          <w:kern w:val="2"/>
          <w:szCs w:val="28"/>
          <w:lang w:eastAsia="hi-IN" w:bidi="hi-IN"/>
        </w:rPr>
        <w:t>,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proofErr w:type="spellStart"/>
      <w:r>
        <w:rPr>
          <w:rFonts w:eastAsia="SimSun"/>
          <w:color w:val="00000A"/>
          <w:kern w:val="2"/>
          <w:szCs w:val="28"/>
          <w:lang w:eastAsia="hi-IN" w:bidi="hi-IN"/>
        </w:rPr>
        <w:t>Баряевой</w:t>
      </w:r>
      <w:proofErr w:type="spellEnd"/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Л.Б.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и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др.;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Москва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2010г.</w:t>
      </w:r>
    </w:p>
    <w:p w:rsidR="000A186E" w:rsidRDefault="000A186E" w:rsidP="002B7288">
      <w:pPr>
        <w:widowControl w:val="0"/>
        <w:numPr>
          <w:ilvl w:val="0"/>
          <w:numId w:val="11"/>
        </w:numPr>
        <w:spacing w:before="100" w:after="100" w:line="240" w:lineRule="auto"/>
        <w:contextualSpacing/>
        <w:rPr>
          <w:color w:val="00000A"/>
          <w:kern w:val="2"/>
          <w:szCs w:val="28"/>
        </w:rPr>
      </w:pPr>
      <w:proofErr w:type="spellStart"/>
      <w:r>
        <w:rPr>
          <w:color w:val="00000A"/>
          <w:kern w:val="2"/>
          <w:szCs w:val="28"/>
        </w:rPr>
        <w:t>Баряева</w:t>
      </w:r>
      <w:proofErr w:type="spellEnd"/>
      <w:r>
        <w:rPr>
          <w:color w:val="00000A"/>
          <w:kern w:val="2"/>
          <w:szCs w:val="28"/>
        </w:rPr>
        <w:t xml:space="preserve"> Л.Б., Логинова Е.Т., Лопатина Л.В. Я - говорю! Ребенок и явления природы. Упражнения с пиктограммами. Рабочая тетрадь для занятий с детьми, СПБ. «Дрофа», 2007г.</w:t>
      </w:r>
    </w:p>
    <w:p w:rsidR="000A186E" w:rsidRDefault="000A186E" w:rsidP="002B7288">
      <w:pPr>
        <w:widowControl w:val="0"/>
        <w:numPr>
          <w:ilvl w:val="0"/>
          <w:numId w:val="11"/>
        </w:numPr>
        <w:spacing w:before="100" w:after="100" w:line="240" w:lineRule="auto"/>
        <w:contextualSpacing/>
        <w:rPr>
          <w:color w:val="00000A"/>
          <w:kern w:val="2"/>
          <w:szCs w:val="28"/>
        </w:rPr>
      </w:pPr>
      <w:proofErr w:type="spellStart"/>
      <w:r>
        <w:rPr>
          <w:color w:val="00000A"/>
          <w:kern w:val="2"/>
          <w:szCs w:val="28"/>
        </w:rPr>
        <w:t>Баряева</w:t>
      </w:r>
      <w:proofErr w:type="spellEnd"/>
      <w:r>
        <w:rPr>
          <w:color w:val="00000A"/>
          <w:kern w:val="2"/>
          <w:szCs w:val="28"/>
        </w:rPr>
        <w:t xml:space="preserve"> Л.Б., Логинова Е.Т., Лопатина Л.В. Я - говорю! Ребенок и мир животных. Упражнения с пиктограммами. Рабочая тетрадь для занятий с детьми, СПБ. «Дрофа», 2007г.</w:t>
      </w:r>
    </w:p>
    <w:p w:rsidR="000A186E" w:rsidRDefault="000A186E" w:rsidP="002B7288">
      <w:pPr>
        <w:widowControl w:val="0"/>
        <w:numPr>
          <w:ilvl w:val="0"/>
          <w:numId w:val="11"/>
        </w:numPr>
        <w:spacing w:before="100" w:after="100" w:line="240" w:lineRule="auto"/>
        <w:contextualSpacing/>
        <w:rPr>
          <w:b/>
          <w:bCs/>
          <w:szCs w:val="28"/>
        </w:rPr>
      </w:pPr>
      <w:proofErr w:type="spellStart"/>
      <w:r>
        <w:rPr>
          <w:color w:val="00000A"/>
          <w:kern w:val="2"/>
          <w:szCs w:val="28"/>
        </w:rPr>
        <w:t>Баряева</w:t>
      </w:r>
      <w:proofErr w:type="spellEnd"/>
      <w:r>
        <w:rPr>
          <w:color w:val="00000A"/>
          <w:kern w:val="2"/>
          <w:szCs w:val="28"/>
        </w:rPr>
        <w:t xml:space="preserve"> Л.Б., Логинова Е.Т., Лопатина Л.В. Я - говорю Ребенок и его дом. Упражнения с пиктограммами. Рабочая тетрадь для занятий с детьми, СПБ. «Дрофа», 2008г.</w:t>
      </w: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left="720" w:firstLine="0"/>
        <w:contextualSpacing/>
        <w:rPr>
          <w:rFonts w:eastAsia="SimSun"/>
          <w:b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2B72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:rsidR="000A186E" w:rsidRDefault="000A186E" w:rsidP="000A186E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:rsidR="000A186E" w:rsidRDefault="000A186E" w:rsidP="000A186E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:rsidR="000A186E" w:rsidRDefault="000A186E" w:rsidP="000A186E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:rsidR="000A186E" w:rsidRDefault="000A186E" w:rsidP="000A186E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:rsidR="00020302" w:rsidRDefault="00020302" w:rsidP="000A186E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:rsidR="00CA6300" w:rsidRDefault="00CA6300" w:rsidP="00993EAD">
      <w:pPr>
        <w:suppressAutoHyphens w:val="0"/>
        <w:spacing w:after="200" w:line="276" w:lineRule="auto"/>
        <w:ind w:firstLine="0"/>
        <w:rPr>
          <w:b/>
          <w:sz w:val="24"/>
          <w:szCs w:val="22"/>
          <w:lang w:eastAsia="ru-RU"/>
        </w:rPr>
      </w:pPr>
    </w:p>
    <w:p w:rsidR="002B7288" w:rsidRPr="002B7288" w:rsidRDefault="002B7288" w:rsidP="002B7288">
      <w:pPr>
        <w:suppressAutoHyphens w:val="0"/>
        <w:spacing w:line="240" w:lineRule="auto"/>
        <w:ind w:firstLine="0"/>
        <w:jc w:val="center"/>
        <w:rPr>
          <w:b/>
          <w:sz w:val="24"/>
          <w:szCs w:val="28"/>
          <w:lang w:eastAsia="ru-RU"/>
        </w:rPr>
      </w:pPr>
      <w:r w:rsidRPr="002B7288">
        <w:rPr>
          <w:b/>
          <w:sz w:val="24"/>
          <w:szCs w:val="28"/>
          <w:lang w:eastAsia="ru-RU"/>
        </w:rPr>
        <w:lastRenderedPageBreak/>
        <w:t xml:space="preserve">Государственное казенное общеобразовательное учреждение </w:t>
      </w:r>
      <w:r w:rsidRPr="002B7288">
        <w:rPr>
          <w:b/>
          <w:sz w:val="24"/>
          <w:szCs w:val="28"/>
          <w:lang w:eastAsia="ru-RU"/>
        </w:rPr>
        <w:br/>
        <w:t>«Волгоградская школа – интернат №2»</w:t>
      </w:r>
    </w:p>
    <w:p w:rsidR="002B7288" w:rsidRPr="002B7288" w:rsidRDefault="002B7288" w:rsidP="002B7288">
      <w:pPr>
        <w:suppressAutoHyphens w:val="0"/>
        <w:spacing w:line="240" w:lineRule="auto"/>
        <w:ind w:firstLine="0"/>
        <w:jc w:val="center"/>
        <w:rPr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2B7288" w:rsidRPr="002B7288" w:rsidTr="002B7288">
        <w:tc>
          <w:tcPr>
            <w:tcW w:w="3511" w:type="dxa"/>
          </w:tcPr>
          <w:p w:rsidR="002B7288" w:rsidRPr="002B7288" w:rsidRDefault="002B7288" w:rsidP="002B7288">
            <w:pPr>
              <w:suppressAutoHyphens w:val="0"/>
              <w:spacing w:line="240" w:lineRule="auto"/>
              <w:ind w:right="-143" w:firstLine="0"/>
              <w:rPr>
                <w:sz w:val="24"/>
                <w:szCs w:val="24"/>
                <w:lang w:eastAsia="ru-RU"/>
              </w:rPr>
            </w:pPr>
            <w:r w:rsidRPr="002B7288">
              <w:rPr>
                <w:sz w:val="24"/>
                <w:szCs w:val="24"/>
                <w:lang w:eastAsia="ru-RU"/>
              </w:rPr>
              <w:t>«Согласовано»</w:t>
            </w:r>
            <w:r w:rsidRPr="002B7288">
              <w:rPr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2B7288">
              <w:rPr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2B7288">
              <w:rPr>
                <w:sz w:val="24"/>
                <w:szCs w:val="24"/>
                <w:lang w:eastAsia="ru-RU"/>
              </w:rPr>
              <w:br/>
              <w:t>_________(                          )</w:t>
            </w:r>
          </w:p>
          <w:p w:rsidR="002B7288" w:rsidRPr="002B7288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B7288">
              <w:rPr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2B7288" w:rsidRPr="002B7288" w:rsidRDefault="004B3AAB" w:rsidP="002B7288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28 августа 2025</w:t>
            </w:r>
            <w:r w:rsidR="002B7288" w:rsidRPr="002B7288">
              <w:rPr>
                <w:sz w:val="24"/>
                <w:szCs w:val="24"/>
                <w:lang w:eastAsia="ru-RU"/>
              </w:rPr>
              <w:t xml:space="preserve"> г. №1</w:t>
            </w:r>
          </w:p>
          <w:p w:rsidR="002B7288" w:rsidRPr="002B7288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  <w:p w:rsidR="002B7288" w:rsidRPr="002B7288" w:rsidRDefault="002B7288" w:rsidP="002B7288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B7288">
              <w:rPr>
                <w:sz w:val="24"/>
                <w:szCs w:val="24"/>
                <w:lang w:eastAsia="ru-RU"/>
              </w:rPr>
              <w:t xml:space="preserve">Рассмотрено и рекомендовано к утверждению </w:t>
            </w:r>
            <w:r w:rsidR="004B3AAB">
              <w:rPr>
                <w:sz w:val="24"/>
                <w:szCs w:val="24"/>
                <w:lang w:eastAsia="ru-RU"/>
              </w:rPr>
              <w:t>на заседании МО</w:t>
            </w:r>
            <w:r w:rsidR="004B3AAB">
              <w:rPr>
                <w:sz w:val="24"/>
                <w:szCs w:val="24"/>
                <w:lang w:eastAsia="ru-RU"/>
              </w:rPr>
              <w:br/>
              <w:t xml:space="preserve">протокол </w:t>
            </w:r>
            <w:r w:rsidR="004B3AAB">
              <w:rPr>
                <w:sz w:val="24"/>
                <w:szCs w:val="24"/>
                <w:lang w:eastAsia="ru-RU"/>
              </w:rPr>
              <w:br/>
              <w:t>от «28» августа 2025</w:t>
            </w:r>
            <w:r w:rsidRPr="002B7288">
              <w:rPr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3260" w:type="dxa"/>
            <w:hideMark/>
          </w:tcPr>
          <w:p w:rsidR="002B7288" w:rsidRPr="002B7288" w:rsidRDefault="002B7288" w:rsidP="002B7288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B7288">
              <w:rPr>
                <w:sz w:val="24"/>
                <w:szCs w:val="24"/>
                <w:lang w:eastAsia="ru-RU"/>
              </w:rPr>
              <w:t>«Согласовано»</w:t>
            </w:r>
            <w:r w:rsidRPr="002B7288">
              <w:rPr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2B7288">
              <w:rPr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:rsidR="002B7288" w:rsidRPr="002B7288" w:rsidRDefault="004B3AAB" w:rsidP="002B7288">
            <w:pPr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28 </w:t>
            </w:r>
            <w:r w:rsidR="002B7288" w:rsidRPr="002B7288">
              <w:rPr>
                <w:sz w:val="24"/>
                <w:szCs w:val="24"/>
                <w:lang w:eastAsia="ru-RU"/>
              </w:rPr>
              <w:t>августа 2024г.</w:t>
            </w:r>
          </w:p>
        </w:tc>
        <w:tc>
          <w:tcPr>
            <w:tcW w:w="3261" w:type="dxa"/>
          </w:tcPr>
          <w:p w:rsidR="002B7288" w:rsidRPr="002B7288" w:rsidRDefault="002B7288" w:rsidP="002B7288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B7288">
              <w:rPr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2B7288" w:rsidRPr="002B7288" w:rsidRDefault="004B3AAB" w:rsidP="002B7288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28 августа   2025</w:t>
            </w:r>
            <w:r w:rsidR="002B7288" w:rsidRPr="002B7288">
              <w:rPr>
                <w:sz w:val="24"/>
                <w:szCs w:val="24"/>
                <w:lang w:eastAsia="ru-RU"/>
              </w:rPr>
              <w:t>г. № 312</w:t>
            </w:r>
          </w:p>
          <w:p w:rsidR="002B7288" w:rsidRPr="002B7288" w:rsidRDefault="002B7288" w:rsidP="002B7288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</w:tc>
      </w:tr>
    </w:tbl>
    <w:p w:rsidR="00CA6300" w:rsidRDefault="00CA6300" w:rsidP="000A186E">
      <w:pPr>
        <w:suppressAutoHyphens w:val="0"/>
        <w:spacing w:after="200" w:line="276" w:lineRule="auto"/>
        <w:ind w:firstLine="0"/>
        <w:jc w:val="center"/>
        <w:rPr>
          <w:b/>
          <w:sz w:val="24"/>
          <w:szCs w:val="22"/>
          <w:lang w:eastAsia="ru-RU"/>
        </w:rPr>
      </w:pPr>
    </w:p>
    <w:p w:rsidR="000A186E" w:rsidRDefault="000A186E" w:rsidP="000A186E">
      <w:pPr>
        <w:tabs>
          <w:tab w:val="left" w:pos="708"/>
        </w:tabs>
        <w:spacing w:line="100" w:lineRule="atLeast"/>
        <w:ind w:left="360" w:firstLine="0"/>
        <w:jc w:val="center"/>
        <w:textAlignment w:val="baseline"/>
        <w:rPr>
          <w:rFonts w:eastAsia="SimSun"/>
          <w:b/>
          <w:color w:val="00000A"/>
          <w:kern w:val="2"/>
          <w:szCs w:val="28"/>
        </w:rPr>
      </w:pPr>
    </w:p>
    <w:p w:rsidR="000A186E" w:rsidRDefault="000A186E" w:rsidP="000A186E">
      <w:pPr>
        <w:tabs>
          <w:tab w:val="left" w:pos="708"/>
        </w:tabs>
        <w:spacing w:line="100" w:lineRule="atLeast"/>
        <w:ind w:left="360" w:firstLine="0"/>
        <w:jc w:val="center"/>
        <w:textAlignment w:val="baseline"/>
        <w:rPr>
          <w:rFonts w:eastAsia="SimSun"/>
          <w:b/>
          <w:color w:val="00000A"/>
          <w:kern w:val="2"/>
          <w:szCs w:val="28"/>
        </w:rPr>
      </w:pPr>
    </w:p>
    <w:p w:rsidR="000A186E" w:rsidRDefault="000A186E" w:rsidP="000A186E">
      <w:pPr>
        <w:tabs>
          <w:tab w:val="left" w:pos="708"/>
        </w:tabs>
        <w:spacing w:line="100" w:lineRule="atLeast"/>
        <w:ind w:left="360" w:firstLine="0"/>
        <w:jc w:val="center"/>
        <w:textAlignment w:val="baseline"/>
        <w:rPr>
          <w:rFonts w:eastAsia="SimSun"/>
          <w:b/>
          <w:color w:val="00000A"/>
          <w:kern w:val="2"/>
          <w:szCs w:val="28"/>
        </w:rPr>
      </w:pPr>
    </w:p>
    <w:p w:rsidR="004B3AAB" w:rsidRPr="004B3AAB" w:rsidRDefault="000A186E" w:rsidP="004B3AAB">
      <w:pPr>
        <w:suppressAutoHyphens w:val="0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Календарно-тематическое планирование</w:t>
      </w: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по учебному предмету</w:t>
      </w:r>
    </w:p>
    <w:p w:rsidR="004B3AAB" w:rsidRPr="00427D52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«Графика и письмо»</w:t>
      </w: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 для 11</w:t>
      </w:r>
      <w:r w:rsidRPr="00427D52">
        <w:rPr>
          <w:b/>
          <w:sz w:val="32"/>
        </w:rPr>
        <w:t xml:space="preserve"> «</w:t>
      </w:r>
      <w:r>
        <w:rPr>
          <w:b/>
          <w:sz w:val="32"/>
        </w:rPr>
        <w:t>В</w:t>
      </w:r>
      <w:r w:rsidRPr="00427D52">
        <w:rPr>
          <w:b/>
          <w:sz w:val="32"/>
        </w:rPr>
        <w:t>»</w:t>
      </w:r>
      <w:r>
        <w:rPr>
          <w:b/>
          <w:sz w:val="32"/>
        </w:rPr>
        <w:t xml:space="preserve"> </w:t>
      </w:r>
      <w:r w:rsidRPr="00427D52">
        <w:rPr>
          <w:b/>
          <w:sz w:val="32"/>
        </w:rPr>
        <w:t>класс</w:t>
      </w:r>
      <w:r>
        <w:rPr>
          <w:b/>
          <w:sz w:val="32"/>
        </w:rPr>
        <w:t>а (вариант 2)</w:t>
      </w:r>
    </w:p>
    <w:p w:rsidR="004B3AAB" w:rsidRPr="00427D52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на 2025-2026 учебный год</w:t>
      </w:r>
    </w:p>
    <w:p w:rsidR="004B3AAB" w:rsidRDefault="004B3AAB" w:rsidP="004B3AAB">
      <w:pPr>
        <w:tabs>
          <w:tab w:val="left" w:pos="2190"/>
        </w:tabs>
        <w:spacing w:line="240" w:lineRule="auto"/>
        <w:rPr>
          <w:b/>
          <w:sz w:val="32"/>
        </w:rPr>
      </w:pPr>
    </w:p>
    <w:p w:rsidR="004B3AAB" w:rsidRDefault="004B3AAB" w:rsidP="004B3AAB">
      <w:pPr>
        <w:tabs>
          <w:tab w:val="left" w:pos="2190"/>
        </w:tabs>
        <w:spacing w:line="240" w:lineRule="auto"/>
        <w:jc w:val="center"/>
        <w:rPr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4B3AAB" w:rsidRPr="00287D49" w:rsidTr="004B3AAB">
        <w:tc>
          <w:tcPr>
            <w:tcW w:w="4360" w:type="dxa"/>
          </w:tcPr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  <w:p w:rsidR="004B3AAB" w:rsidRPr="00287D49" w:rsidRDefault="004B3AAB" w:rsidP="004B3AAB">
            <w:pPr>
              <w:tabs>
                <w:tab w:val="left" w:pos="2190"/>
              </w:tabs>
              <w:spacing w:line="240" w:lineRule="auto"/>
              <w:jc w:val="center"/>
              <w:rPr>
                <w:b/>
                <w:sz w:val="32"/>
              </w:rPr>
            </w:pPr>
          </w:p>
        </w:tc>
      </w:tr>
    </w:tbl>
    <w:p w:rsidR="00CA6300" w:rsidRDefault="00CA6300" w:rsidP="004B3AAB">
      <w:pPr>
        <w:tabs>
          <w:tab w:val="left" w:pos="2190"/>
        </w:tabs>
        <w:suppressAutoHyphens w:val="0"/>
        <w:spacing w:after="200" w:line="240" w:lineRule="auto"/>
        <w:ind w:firstLine="0"/>
        <w:rPr>
          <w:b/>
          <w:sz w:val="32"/>
          <w:szCs w:val="22"/>
          <w:lang w:eastAsia="ru-RU"/>
        </w:rPr>
      </w:pPr>
    </w:p>
    <w:p w:rsidR="000A186E" w:rsidRDefault="000A186E" w:rsidP="000A186E">
      <w:pPr>
        <w:tabs>
          <w:tab w:val="left" w:pos="2190"/>
        </w:tabs>
        <w:suppressAutoHyphens w:val="0"/>
        <w:spacing w:after="200" w:line="240" w:lineRule="auto"/>
        <w:ind w:firstLine="0"/>
        <w:rPr>
          <w:b/>
          <w:sz w:val="32"/>
          <w:szCs w:val="22"/>
          <w:lang w:eastAsia="ru-RU"/>
        </w:rPr>
      </w:pPr>
    </w:p>
    <w:p w:rsidR="002B7288" w:rsidRPr="002B7288" w:rsidRDefault="006005D0" w:rsidP="002B7288">
      <w:pPr>
        <w:spacing w:line="240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2"/>
          <w:lang w:eastAsia="en-US"/>
        </w:rPr>
        <w:t xml:space="preserve">                             </w:t>
      </w:r>
      <w:r w:rsidR="002B7288">
        <w:rPr>
          <w:rFonts w:eastAsia="Calibri"/>
          <w:szCs w:val="22"/>
          <w:lang w:eastAsia="en-US"/>
        </w:rPr>
        <w:t xml:space="preserve">            </w:t>
      </w:r>
      <w:r>
        <w:rPr>
          <w:rFonts w:eastAsia="Calibri"/>
          <w:szCs w:val="22"/>
          <w:lang w:eastAsia="en-US"/>
        </w:rPr>
        <w:t xml:space="preserve">  </w:t>
      </w:r>
      <w:r w:rsidR="002B7288" w:rsidRPr="002B7288">
        <w:rPr>
          <w:rFonts w:eastAsia="Calibri"/>
          <w:szCs w:val="28"/>
          <w:lang w:eastAsia="en-US"/>
        </w:rPr>
        <w:t xml:space="preserve">Разработала: учитель </w:t>
      </w:r>
    </w:p>
    <w:p w:rsidR="00CA6300" w:rsidRDefault="004B3AAB" w:rsidP="002B7288">
      <w:pPr>
        <w:tabs>
          <w:tab w:val="left" w:pos="2190"/>
        </w:tabs>
        <w:suppressAutoHyphens w:val="0"/>
        <w:spacing w:after="200" w:line="240" w:lineRule="auto"/>
        <w:ind w:left="3828" w:firstLine="0"/>
        <w:jc w:val="left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8"/>
          <w:lang w:eastAsia="en-US"/>
        </w:rPr>
        <w:t>Довгаль</w:t>
      </w:r>
      <w:proofErr w:type="spellEnd"/>
      <w:r>
        <w:rPr>
          <w:rFonts w:eastAsia="Calibri"/>
          <w:szCs w:val="28"/>
          <w:lang w:eastAsia="en-US"/>
        </w:rPr>
        <w:t xml:space="preserve"> Элеонора Александровна</w:t>
      </w:r>
    </w:p>
    <w:p w:rsidR="00993EAD" w:rsidRDefault="00993EAD" w:rsidP="00DD327A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:rsidR="00DD327A" w:rsidRDefault="00DD327A" w:rsidP="00DD327A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:rsidR="002B7288" w:rsidRDefault="002B7288" w:rsidP="00DD327A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:rsidR="002B7288" w:rsidRDefault="002B7288" w:rsidP="00DD327A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:rsidR="002B7288" w:rsidRDefault="002B7288" w:rsidP="00DD327A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:rsidR="002B7288" w:rsidRDefault="002B7288" w:rsidP="00DD327A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:rsidR="002B7288" w:rsidRDefault="002B7288" w:rsidP="002B7288">
      <w:pPr>
        <w:suppressAutoHyphens w:val="0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</w:p>
    <w:p w:rsidR="002B7288" w:rsidRDefault="002B7288" w:rsidP="002B7288">
      <w:pPr>
        <w:suppressAutoHyphens w:val="0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Календарно-тематическое планирование</w:t>
      </w:r>
    </w:p>
    <w:p w:rsidR="000A186E" w:rsidRPr="002B7288" w:rsidRDefault="002B7288" w:rsidP="002B7288">
      <w:pPr>
        <w:tabs>
          <w:tab w:val="left" w:pos="2190"/>
        </w:tabs>
        <w:suppressAutoHyphens w:val="0"/>
        <w:spacing w:after="200" w:line="240" w:lineRule="auto"/>
        <w:ind w:firstLine="0"/>
        <w:rPr>
          <w:b/>
          <w:sz w:val="32"/>
          <w:szCs w:val="22"/>
          <w:lang w:eastAsia="ru-RU"/>
        </w:rPr>
      </w:pPr>
      <w:r>
        <w:rPr>
          <w:b/>
          <w:sz w:val="36"/>
          <w:szCs w:val="36"/>
          <w:lang w:eastAsia="ru-RU"/>
        </w:rPr>
        <w:t xml:space="preserve">              по </w:t>
      </w:r>
      <w:r w:rsidR="004B3AAB">
        <w:rPr>
          <w:b/>
          <w:sz w:val="32"/>
          <w:szCs w:val="22"/>
          <w:lang w:eastAsia="ru-RU"/>
        </w:rPr>
        <w:t>графике и письму 11 «В</w:t>
      </w:r>
      <w:r>
        <w:rPr>
          <w:b/>
          <w:sz w:val="32"/>
          <w:szCs w:val="22"/>
          <w:lang w:eastAsia="ru-RU"/>
        </w:rPr>
        <w:t>» класс (вариант 2)</w:t>
      </w:r>
    </w:p>
    <w:tbl>
      <w:tblPr>
        <w:tblW w:w="1011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5491"/>
        <w:gridCol w:w="1156"/>
        <w:gridCol w:w="1254"/>
        <w:gridCol w:w="1455"/>
      </w:tblGrid>
      <w:tr w:rsidR="000A186E" w:rsidTr="00BD4C5E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№ п\п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240" w:lineRule="auto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Тема урока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Кол-во</w:t>
            </w:r>
          </w:p>
          <w:p w:rsidR="000A186E" w:rsidRDefault="000A186E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часов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240" w:lineRule="auto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Дата проведения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186E" w:rsidRDefault="000A186E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  <w:szCs w:val="28"/>
                <w:lang w:eastAsia="hi-IN" w:bidi="hi-IN"/>
              </w:rPr>
              <w:t>Примечания</w:t>
            </w:r>
          </w:p>
        </w:tc>
      </w:tr>
      <w:tr w:rsidR="000A186E" w:rsidTr="004B3AAB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Линии. Рисование замкнутых линий под музыку «Облака».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73AA0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01.09.25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«Волшебный цветок». Рисование по точкам-ориентирам.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02.09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«Написание» гласных букв по контурным линиям. Упражнения на зрительную ориентировку на листе.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Письмо по образцам прописных гласных букв. Упражнения с трафаретами: дерево, осенние листья.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05.09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Звуки и буквы. Письмо по обводке и образцам слов ау,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уа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Звукобуквенный анализ слов.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6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«Осенний лес». Дорисовка цветными пятнами: «Осеннее дерево».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09.09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7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М,м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элементов строчной буквы м, письмо буквы м по обводке.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Pr="006005D0" w:rsidRDefault="004B3AAB" w:rsidP="004B3AAB">
            <w:pPr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8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М,м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. Письмо по обводке и образцам слогов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ма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,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му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, ум,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ам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9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М,м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Рисунок в круге. Письмо слогов с изученными буквами.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10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С,с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11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С,с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Письмо слогов и слов по обводке и образцам. Рисование на манке линий вертикальных, горизонтальных, волнистых.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12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Х,х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Выделение буквы в словах, письмо буквы по точкам, по образцам. 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13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Х,х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Письмо по обводке и образцам прописных и строчных букв. Письмо слогов и слов.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14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Ш,ш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Обводка по трафарету буквы, письмо по точкам.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A186E" w:rsidRDefault="00C11CF5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 ш. Письмо буквы по обводке и образцам. Обводка по  трафарету: «Шары», «Шалаш»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24.09</w:t>
            </w:r>
            <w:r w:rsidR="00827B33">
              <w:rPr>
                <w:lang w:eastAsia="hi-IN" w:bidi="hi-IN"/>
              </w:rPr>
              <w:t>.25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 ш. Составление слогов и слов и письмо по обводке и образцам.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26.09</w:t>
            </w:r>
            <w:r w:rsidR="00827B33">
              <w:rPr>
                <w:lang w:eastAsia="hi-IN" w:bidi="hi-IN"/>
              </w:rPr>
              <w:t>.25</w:t>
            </w:r>
            <w:bookmarkStart w:id="0" w:name="_GoBack"/>
            <w:bookmarkEnd w:id="0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lastRenderedPageBreak/>
              <w:t>17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Л,л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Обводка по трафарету. Письмо буквы по точкам.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C11CF5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29.09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Л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л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30.09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Л,л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. Рисование предметов, в которых есть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Л,л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8067CB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01.10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20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Л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л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. Письмо слогов по обводке, по образцам. Нахождение и выделение слогов ла,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ло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,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лу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 в словах.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Н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н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печатной буквы и по обводке. Нахождение и выделение в тексте.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Н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н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jc w:val="left"/>
              <w:rPr>
                <w:lang w:eastAsia="hi-IN" w:bidi="hi-IN"/>
              </w:rPr>
            </w:pPr>
            <w:r>
              <w:rPr>
                <w:lang w:eastAsia="hi-IN" w:bidi="hi-IN"/>
              </w:rPr>
              <w:t>07.10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23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Н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н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слогов по обводке, по образцам. Нахождение и выделение слогов  в словах.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24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Н,н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Письмо слов с изученными буквами по обводе, образцам. 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25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Р,р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Обводка по трафарету буквы. Письмо печатной буквы по точкам.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26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Р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р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.  Письмо по обводке и образцам строчной и прописной буквы. 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27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Р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р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 Письмо слогов по обводке, по образцам. Нахождение и выделение слогов  в словах.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28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Р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р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.  Письмо слов с изученными буквами по обводе, образцам. 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29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Р,р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Рисование предметов, в которых есть звук р.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30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Р,р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Списывание буквы и слов с прописей.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31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К,к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Обводка по трафарету буквы. Письмо печатной буквы по точкам. 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32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 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К,к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Рисование предметов, в которых есть буква «к».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A186E" w:rsidRDefault="004B3AAB" w:rsidP="002B728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5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33</w:t>
            </w:r>
          </w:p>
          <w:p w:rsidR="000A186E" w:rsidRDefault="000A186E" w:rsidP="008067C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5E439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К,к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Копирование печатной буквы «к».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  <w:p w:rsidR="000A186E" w:rsidRDefault="000A186E" w:rsidP="008067CB">
            <w:pPr>
              <w:pStyle w:val="af2"/>
              <w:rPr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5A055C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05.11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574DA0" w:rsidTr="004B3AAB">
        <w:trPr>
          <w:trHeight w:val="72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4DA0" w:rsidRDefault="00574DA0" w:rsidP="00574DA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4DA0" w:rsidRDefault="00574DA0" w:rsidP="005E439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К,к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по обводке и образцам строчной буквы к.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4DA0" w:rsidRDefault="00574DA0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DA0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07.11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4DA0" w:rsidRDefault="00574DA0" w:rsidP="008067C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kern w:val="2"/>
                <w:szCs w:val="28"/>
                <w:lang w:eastAsia="hi-IN" w:bidi="hi-IN"/>
              </w:rPr>
              <w:t>К,к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</w:t>
            </w:r>
            <w:proofErr w:type="gramEnd"/>
            <w:r>
              <w:rPr>
                <w:kern w:val="2"/>
                <w:szCs w:val="28"/>
                <w:lang w:eastAsia="hi-IN" w:bidi="hi-IN"/>
              </w:rPr>
              <w:t xml:space="preserve"> Письмо по обводке и образцам слогов, слов. Нахождение и выделение слога в словах.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П,п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Обводка по трафарету буквы, письмо буквы по точка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П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п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.  Письмо по обводке и образцам строчной и прописной буквы.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lastRenderedPageBreak/>
              <w:t>38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П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п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 Письмо слогов по обводке, по образцам. Нахождение и выделение слогов  в словах.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П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п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. Письмо слов с изученными буквами по обводе, образцам.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 xml:space="preserve">Звук и буква </w:t>
            </w:r>
            <w:proofErr w:type="spellStart"/>
            <w:r>
              <w:rPr>
                <w:szCs w:val="28"/>
              </w:rPr>
              <w:t>Т,т</w:t>
            </w:r>
            <w:proofErr w:type="spellEnd"/>
            <w:r>
              <w:rPr>
                <w:szCs w:val="28"/>
              </w:rPr>
              <w:t>. Обводка по трафарету, письмо буквы по точкам.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C11CF5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18.11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41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Написание по обводке и образцам печатной и прописной буквы т.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19.11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42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Слоги с буквой Т, т,  Письмо слогов по контурным линиям.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21.11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 xml:space="preserve">Звук и буква </w:t>
            </w:r>
            <w:proofErr w:type="spellStart"/>
            <w:r>
              <w:rPr>
                <w:szCs w:val="28"/>
              </w:rPr>
              <w:t>Т,т</w:t>
            </w:r>
            <w:proofErr w:type="spellEnd"/>
            <w:r>
              <w:rPr>
                <w:szCs w:val="28"/>
              </w:rPr>
              <w:t>. Письмо по обводке и образцам прописной буквы, имен.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C11CF5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24.11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44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Письмо слов по обводке и образцам.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25.11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rFonts w:eastAsia="Gungsuh"/>
                <w:szCs w:val="28"/>
              </w:rPr>
            </w:pPr>
            <w:r>
              <w:rPr>
                <w:rFonts w:eastAsia="Gungsuh"/>
                <w:szCs w:val="28"/>
              </w:rPr>
              <w:t>45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rFonts w:eastAsia="Gungsuh"/>
                <w:szCs w:val="28"/>
              </w:rPr>
              <w:t>Натюрморты. Обучение рисованию натюрмортов (грибы, овощи и фрукты) с помощью трафаретов.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26.11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rFonts w:eastAsia="Gungsuh"/>
                <w:szCs w:val="28"/>
              </w:rPr>
            </w:pPr>
            <w:r>
              <w:rPr>
                <w:rFonts w:eastAsia="Gungsuh"/>
                <w:szCs w:val="28"/>
              </w:rPr>
              <w:t>46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rFonts w:eastAsia="Gungsuh"/>
                <w:szCs w:val="28"/>
              </w:rPr>
              <w:t>Звук и буква З, з. Обводка по трафарету и письмо по точкам буквы.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4B3AAB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28.11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47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 З. Написание по контуру. «Письмо» на манке длинных и коротких линий.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Pr="007E4F34" w:rsidRDefault="005E439E" w:rsidP="00AD44A8">
            <w:pPr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01.12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48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 Звук и буква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з,з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>. Письмо по обводке и образцам прописной буквы з, слогов с ней.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02.12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49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Игры с красками (пальчиками):»Падает снег».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 xml:space="preserve"> Звук и буква </w:t>
            </w:r>
            <w:proofErr w:type="spellStart"/>
            <w:r>
              <w:rPr>
                <w:szCs w:val="28"/>
              </w:rPr>
              <w:t>З,з</w:t>
            </w:r>
            <w:proofErr w:type="spellEnd"/>
            <w:r>
              <w:rPr>
                <w:szCs w:val="28"/>
              </w:rPr>
              <w:t>. Письмо по обводке и образцам прописной буквы З, списывание с прописей.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05.12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 В. </w:t>
            </w:r>
            <w:r>
              <w:rPr>
                <w:szCs w:val="28"/>
              </w:rPr>
              <w:t>Письмо печатной буквы 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В. </w:t>
            </w:r>
            <w:r>
              <w:rPr>
                <w:szCs w:val="28"/>
              </w:rPr>
              <w:t>Письмо элементов прописной буквы В. Письмо буквы 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09.12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В.  Письмо прописной буквы В по контурным линиям, по образцам.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В. Письмо слов с буквой в, имени « Вова».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«Рисуночное письмо». «Ворона». Раскрашивание с опорой на образец. 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  <w:lang w:eastAsia="hi-IN" w:bidi="hi-IN"/>
              </w:rPr>
            </w:pPr>
            <w:r>
              <w:rPr>
                <w:szCs w:val="28"/>
                <w:lang w:eastAsia="hi-IN" w:bidi="hi-IN"/>
              </w:rPr>
              <w:t>56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 w:rsidP="00E53FEA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  <w:lang w:eastAsia="hi-IN" w:bidi="hi-IN"/>
              </w:rPr>
              <w:t>Краски. Игры с красками,  создание цветовых пятен: «Снег идет», « Деревья в снегу»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Ж. Письмо печатной буквы Ж по обводке. Нахождение и выделение в тексте.  «Письмо» на манке длинных и коротких линий.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 xml:space="preserve">Звук и буква </w:t>
            </w:r>
            <w:proofErr w:type="spellStart"/>
            <w:r>
              <w:rPr>
                <w:szCs w:val="28"/>
              </w:rPr>
              <w:t>Ж,ж</w:t>
            </w:r>
            <w:proofErr w:type="spellEnd"/>
            <w:r>
              <w:rPr>
                <w:szCs w:val="28"/>
              </w:rPr>
              <w:t xml:space="preserve">. Письмо по обводке и </w:t>
            </w:r>
            <w:r>
              <w:rPr>
                <w:szCs w:val="28"/>
              </w:rPr>
              <w:lastRenderedPageBreak/>
              <w:t>образцам прописной буквы Ж, имени «Жора».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lastRenderedPageBreak/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59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Ж. Письмо по обводке и образцам строчной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60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186E" w:rsidRDefault="000A186E" w:rsidP="00E53F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Ж. Письмо слогов по обводке, по образцам. Нахождение и выделение слогов </w:t>
            </w:r>
            <w:proofErr w:type="spellStart"/>
            <w:r>
              <w:rPr>
                <w:kern w:val="2"/>
                <w:szCs w:val="28"/>
                <w:lang w:eastAsia="hi-IN" w:bidi="hi-IN"/>
              </w:rPr>
              <w:t>жа,жо,жу</w:t>
            </w:r>
            <w:proofErr w:type="spellEnd"/>
            <w:r>
              <w:rPr>
                <w:kern w:val="2"/>
                <w:szCs w:val="28"/>
                <w:lang w:eastAsia="hi-IN" w:bidi="hi-IN"/>
              </w:rPr>
              <w:t xml:space="preserve"> в словах.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Мое имя. Подписание поздравительной открытки по образцу и обводке.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Звуки и буквы. Нахождение изученных букв среди картинок, в тексте.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54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186E" w:rsidRDefault="000A186E" w:rsidP="00E53FEA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Краски. Рисование по обводке или образцу снежинку.</w:t>
            </w: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29.12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Дорисуй зимнее дерево. Рисование по точкам – ориентирам.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30.12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Обводка и штриховка гласных букв: и, у, о, а.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12.01.26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Обводка и раскрашивание согласных букв: м, б, п, т.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Составление слов «мама», «папа», «дом». Запись слов в тетрадь.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по образцам и обводке букв ш, ж, слов с ними.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Рисуночное письмо. Обводка и штриховка трафаретов овощей.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70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по слуху изученных строчных букв. Списывание с прописей слогов, слов.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AD44A8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Б,б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Обводка и штриховка буквы прямыми линиями.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Б,б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строчной буквы по обводке и образцам.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Б,б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заглавной буквы Б. Письмо по обводке имен и кличек животных.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Дифференциация букв б-п в словах. Письмо букв б, п по обводке и образцам.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27.01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Г,г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Обводка и раскрашивание буквы, печатание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28.01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Г,г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по обводке и образцам строчной буквы г, слов.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30.01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Г,г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по обводке и образцам прописной, заглавной буквы Г, имен с буквой Г.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02.02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Г,г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по образцам и обводке слогов, слов, списывание  с прописей и печатного текста.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79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Работа в тетрадях «Прописи».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04.02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80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сходных по написанию букв (п-т, м-л)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Списывание с прописей и с печатного текста слогов, слов.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09.02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Выделение на письме в словах согласных букв.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слов по образцам, под диктовку.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Д,д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Обводка трафарета буквы «Д» и штриховка наклонными линиями.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63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Д,д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элементов строчной буквы д. Письмо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Д,д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по обводке прописной, заглавной  буквы Д. Письмо имен людей.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Д,д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Списывание с прописей буквы, слогов и слов.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88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Согласные звуки и буквы. Нахождение согласных букв в алфавите, запись их по обводке и образцу.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386801" w:rsidRDefault="00C11CF5" w:rsidP="00386801">
            <w:pPr>
              <w:pStyle w:val="af2"/>
              <w:rPr>
                <w:rFonts w:eastAsia="Calibri"/>
              </w:rPr>
            </w:pPr>
            <w:r w:rsidRPr="00386801"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5E439E" w:rsidP="005D79AA">
            <w:pPr>
              <w:pStyle w:val="af2"/>
              <w:ind w:firstLine="0"/>
            </w:pPr>
            <w:r>
              <w:t>20.02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0A186E" w:rsidP="00386801">
            <w:pPr>
              <w:pStyle w:val="af2"/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89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Звук и буква Й. Обводка, раскрашивание буквы, печатание буквы в тетрадях.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386801" w:rsidRDefault="00C11CF5" w:rsidP="00386801">
            <w:pPr>
              <w:pStyle w:val="af2"/>
              <w:rPr>
                <w:rFonts w:eastAsia="Calibri"/>
              </w:rPr>
            </w:pPr>
            <w:r w:rsidRPr="00386801"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5E439E" w:rsidP="005D79AA">
            <w:pPr>
              <w:pStyle w:val="af2"/>
              <w:ind w:firstLine="0"/>
            </w:pPr>
            <w:r>
              <w:t>24.02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0A186E" w:rsidP="00386801">
            <w:pPr>
              <w:pStyle w:val="af2"/>
            </w:pPr>
          </w:p>
        </w:tc>
      </w:tr>
      <w:tr w:rsidR="000A186E" w:rsidTr="00BD4C5E">
        <w:trPr>
          <w:trHeight w:val="5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67CB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90</w:t>
            </w:r>
          </w:p>
          <w:p w:rsidR="000A186E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Pr="00386801" w:rsidRDefault="000A186E" w:rsidP="005E439E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 xml:space="preserve">Звук и буква Й. Письмо буквы по обводке и образцам.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C11CF5" w:rsidP="00386801">
            <w:pPr>
              <w:pStyle w:val="af2"/>
              <w:rPr>
                <w:rFonts w:eastAsia="Calibri"/>
              </w:rPr>
            </w:pPr>
            <w:r w:rsidRPr="00386801">
              <w:rPr>
                <w:rFonts w:eastAsia="Calibri"/>
              </w:rPr>
              <w:t>1 ч</w:t>
            </w:r>
          </w:p>
          <w:p w:rsidR="000A186E" w:rsidRPr="00386801" w:rsidRDefault="000A186E" w:rsidP="00386801">
            <w:pPr>
              <w:pStyle w:val="af2"/>
              <w:rPr>
                <w:rFonts w:eastAsia="Calibri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5E439E" w:rsidP="005D79AA">
            <w:pPr>
              <w:pStyle w:val="af2"/>
              <w:ind w:firstLine="0"/>
            </w:pPr>
            <w:r>
              <w:t>25.02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386801" w:rsidRDefault="000A186E" w:rsidP="003D3C90">
            <w:pPr>
              <w:pStyle w:val="af2"/>
              <w:ind w:firstLine="0"/>
            </w:pPr>
          </w:p>
        </w:tc>
      </w:tr>
      <w:tr w:rsidR="007B7B89" w:rsidTr="00BD4C5E">
        <w:trPr>
          <w:trHeight w:val="72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B89" w:rsidRPr="00386801" w:rsidRDefault="007B7B89" w:rsidP="007B7B89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91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B89" w:rsidRPr="00386801" w:rsidRDefault="007B7B89" w:rsidP="005E439E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Звук и буква Й. Списывание с прописей буквы, слогов, слов, предложения.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B89" w:rsidRPr="00386801" w:rsidRDefault="007B7B89" w:rsidP="00386801">
            <w:pPr>
              <w:pStyle w:val="af2"/>
              <w:rPr>
                <w:rFonts w:eastAsia="Calibri"/>
              </w:rPr>
            </w:pPr>
            <w:r w:rsidRPr="00386801"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B89" w:rsidRDefault="005E439E" w:rsidP="005D79AA">
            <w:pPr>
              <w:pStyle w:val="af2"/>
              <w:ind w:firstLine="0"/>
            </w:pPr>
            <w:r>
              <w:t>27.02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B89" w:rsidRPr="00386801" w:rsidRDefault="007B7B89" w:rsidP="003D3C90">
            <w:pPr>
              <w:pStyle w:val="af2"/>
              <w:ind w:firstLine="0"/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92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Pr="00386801" w:rsidRDefault="000A186E" w:rsidP="003D3C90">
            <w:pPr>
              <w:pStyle w:val="af2"/>
              <w:ind w:firstLine="0"/>
              <w:rPr>
                <w:rFonts w:eastAsia="Calibri"/>
              </w:rPr>
            </w:pPr>
            <w:r w:rsidRPr="00386801">
              <w:rPr>
                <w:rFonts w:eastAsia="Calibri"/>
              </w:rPr>
              <w:t>Звуки и буквы. Дифференциация букв и – й. Письмо букв и – й по образцам.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386801" w:rsidRDefault="00C11CF5" w:rsidP="00386801">
            <w:pPr>
              <w:pStyle w:val="af2"/>
              <w:rPr>
                <w:rFonts w:eastAsia="Calibri"/>
              </w:rPr>
            </w:pPr>
            <w:r w:rsidRPr="00386801"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5E439E" w:rsidP="005D79AA">
            <w:pPr>
              <w:pStyle w:val="af2"/>
              <w:ind w:firstLine="0"/>
            </w:pPr>
            <w:r>
              <w:t>02.03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386801" w:rsidRDefault="000A186E" w:rsidP="00386801">
            <w:pPr>
              <w:pStyle w:val="af2"/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pStyle w:val="af2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 w:rsidP="008067CB">
            <w:pPr>
              <w:pStyle w:val="af2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Буква Ь. Обводка и штриховка прямыми линиями.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 w:rsidP="008067CB">
            <w:pPr>
              <w:pStyle w:val="af2"/>
              <w:rPr>
                <w:kern w:val="2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Нахождение буквы в словах. Значение буквы Ь в русском языке. Письмо по обводке и образцам буквы Ь.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04.03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Письмо слов с Ь, выделение буквы Ь в словах.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Списывание с прописей и печатного текста слов, предложений.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букв, слов по образцам, под диктовку.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proofErr w:type="gramStart"/>
            <w:r>
              <w:rPr>
                <w:rFonts w:eastAsia="Calibri"/>
                <w:szCs w:val="28"/>
                <w:lang w:eastAsia="en-US"/>
              </w:rPr>
              <w:t>Е,е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Обводка и штриховка буквы.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proofErr w:type="gramStart"/>
            <w:r>
              <w:rPr>
                <w:rFonts w:eastAsia="Calibri"/>
                <w:szCs w:val="28"/>
                <w:lang w:eastAsia="en-US"/>
              </w:rPr>
              <w:t>Е,е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Письмо строчной буквы е по обводке и образцам.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Е,е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 Письмо по обводке и образцам прописной буквы Е. Письмо имен.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Весна. Нарисуй ручей, кораблик.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lastRenderedPageBreak/>
              <w:t>102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 и штриховка гласных букв: а, о, у.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 и раскрашивание согласных букв: б, п, с, ш.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Ё,ё</w:t>
            </w:r>
            <w:proofErr w:type="spellEnd"/>
            <w:r>
              <w:rPr>
                <w:rFonts w:eastAsia="Arial Unicode MS"/>
                <w:szCs w:val="28"/>
              </w:rPr>
              <w:t>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D79AA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Ё,ё</w:t>
            </w:r>
            <w:proofErr w:type="spellEnd"/>
            <w:r>
              <w:rPr>
                <w:rFonts w:eastAsia="Arial Unicode MS"/>
                <w:szCs w:val="28"/>
              </w:rPr>
              <w:t>. Обводка и штриховка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8067CB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 w:rsidP="005E439E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 Ё, ё. Письмо строчной и прописной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27.03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Звуки и буквы </w:t>
            </w:r>
            <w:proofErr w:type="spellStart"/>
            <w:r>
              <w:rPr>
                <w:rFonts w:eastAsia="Arial Unicode MS"/>
                <w:szCs w:val="28"/>
              </w:rPr>
              <w:t>Е,е</w:t>
            </w:r>
            <w:proofErr w:type="spellEnd"/>
            <w:r>
              <w:rPr>
                <w:rFonts w:eastAsia="Arial Unicode MS"/>
                <w:szCs w:val="28"/>
              </w:rPr>
              <w:t xml:space="preserve">, </w:t>
            </w:r>
            <w:proofErr w:type="spellStart"/>
            <w:r>
              <w:rPr>
                <w:rFonts w:eastAsia="Arial Unicode MS"/>
                <w:szCs w:val="28"/>
              </w:rPr>
              <w:t>Ё,ё</w:t>
            </w:r>
            <w:proofErr w:type="spellEnd"/>
            <w:r>
              <w:rPr>
                <w:rFonts w:eastAsia="Arial Unicode MS"/>
                <w:szCs w:val="28"/>
              </w:rPr>
              <w:t>. Списывание с прописей слов и предложений.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Я,я</w:t>
            </w:r>
            <w:proofErr w:type="spellEnd"/>
            <w:r>
              <w:rPr>
                <w:rFonts w:eastAsia="Arial Unicode MS"/>
                <w:szCs w:val="28"/>
              </w:rPr>
              <w:t>. Обводка, штрихование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07.04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строчных букв по обводке и образцам.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5E439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110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 </w:t>
            </w:r>
            <w:proofErr w:type="spellStart"/>
            <w:r>
              <w:rPr>
                <w:rFonts w:eastAsia="Arial Unicode MS"/>
                <w:szCs w:val="28"/>
              </w:rPr>
              <w:t>Я,я</w:t>
            </w:r>
            <w:proofErr w:type="spellEnd"/>
            <w:r>
              <w:rPr>
                <w:rFonts w:eastAsia="Arial Unicode MS"/>
                <w:szCs w:val="28"/>
              </w:rPr>
              <w:t>. Письмо прописной буквы Я. Дорисуй Ягодку по точкам и раскрась.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Я,я</w:t>
            </w:r>
            <w:proofErr w:type="spellEnd"/>
            <w:r>
              <w:rPr>
                <w:rFonts w:eastAsia="Arial Unicode MS"/>
                <w:szCs w:val="28"/>
              </w:rPr>
              <w:t>. Списывание и с прописей.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Ю,ю</w:t>
            </w:r>
            <w:proofErr w:type="spellEnd"/>
            <w:r>
              <w:rPr>
                <w:rFonts w:eastAsia="Arial Unicode MS"/>
                <w:szCs w:val="28"/>
              </w:rPr>
              <w:t>. Обводка, штриховка косыми линиями буквы Ю.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по обводке и образцам строчной буквы Ю.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по обводке и образцам прописной буквы Ю, слов с ней.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Ю,ю</w:t>
            </w:r>
            <w:proofErr w:type="spellEnd"/>
            <w:r>
              <w:rPr>
                <w:rFonts w:eastAsia="Arial Unicode MS"/>
                <w:szCs w:val="28"/>
              </w:rPr>
              <w:t>. Списывание с прописей слов и предложений.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proofErr w:type="gramStart"/>
            <w:r>
              <w:rPr>
                <w:rFonts w:eastAsia="Arial Unicode MS"/>
                <w:szCs w:val="28"/>
              </w:rPr>
              <w:t>Ч,ч</w:t>
            </w:r>
            <w:proofErr w:type="spellEnd"/>
            <w:r>
              <w:rPr>
                <w:rFonts w:eastAsia="Arial Unicode MS"/>
                <w:szCs w:val="28"/>
              </w:rPr>
              <w:t>.</w:t>
            </w:r>
            <w:proofErr w:type="gramEnd"/>
            <w:r>
              <w:rPr>
                <w:rFonts w:eastAsia="Arial Unicode MS"/>
                <w:szCs w:val="28"/>
              </w:rPr>
              <w:t xml:space="preserve">  Обводка по трафарету и раскрашивание буквы.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Ч,ч</w:t>
            </w:r>
            <w:proofErr w:type="spellEnd"/>
            <w:r>
              <w:rPr>
                <w:rFonts w:eastAsia="Arial Unicode MS"/>
                <w:szCs w:val="28"/>
              </w:rPr>
              <w:t>. Письмо по обводке и образцам строчной буквы ч, слов с ней.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5E439E">
        <w:trPr>
          <w:trHeight w:val="90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6C5BD7" w:rsidP="006C5BD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 w:rsidP="004C4F5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Ч. Письмо по обводк</w:t>
            </w:r>
            <w:r w:rsidR="005E439E">
              <w:rPr>
                <w:rFonts w:eastAsia="Arial Unicode MS"/>
                <w:szCs w:val="28"/>
              </w:rPr>
              <w:t>е и образцам прописной буквы ч.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:rsidR="00C11CF5" w:rsidRDefault="00C11CF5" w:rsidP="008067CB">
            <w:pPr>
              <w:pStyle w:val="af2"/>
              <w:rPr>
                <w:rFonts w:eastAsia="Arial Unicode MS"/>
              </w:rPr>
            </w:pPr>
          </w:p>
          <w:p w:rsidR="000A186E" w:rsidRDefault="000A186E" w:rsidP="008067CB">
            <w:pPr>
              <w:pStyle w:val="af2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128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119</w:t>
            </w:r>
          </w:p>
          <w:p w:rsidR="000A186E" w:rsidRDefault="000A186E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 w:rsidP="004C4F5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</w:t>
            </w:r>
            <w:r w:rsidR="005E439E">
              <w:rPr>
                <w:rFonts w:eastAsia="Arial Unicode MS"/>
                <w:szCs w:val="28"/>
              </w:rPr>
              <w:t>а, раскрашивание букв д-т, г-к.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C11CF5" w:rsidRDefault="005E439E" w:rsidP="005E439E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27.04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66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</w:t>
            </w:r>
            <w:r w:rsidR="006954D5">
              <w:rPr>
                <w:rFonts w:eastAsia="Arial Unicode MS"/>
                <w:szCs w:val="28"/>
              </w:rPr>
              <w:t>0</w:t>
            </w:r>
          </w:p>
          <w:p w:rsidR="000A186E" w:rsidRDefault="000A186E" w:rsidP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 w:rsidP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Щ,щ</w:t>
            </w:r>
            <w:proofErr w:type="spellEnd"/>
            <w:r>
              <w:rPr>
                <w:rFonts w:eastAsia="Arial Unicode MS"/>
                <w:szCs w:val="28"/>
              </w:rPr>
              <w:t>. Письмо по обводке и образцам строчной буквы щ.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:rsidR="000A186E" w:rsidRDefault="000A186E" w:rsidP="008067CB">
            <w:pPr>
              <w:pStyle w:val="af2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28.04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6C5BD7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304FEC" w:rsidTr="004B3AAB">
        <w:trPr>
          <w:trHeight w:val="157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6C5BD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:rsidR="00304FEC" w:rsidRDefault="00304FEC" w:rsidP="00304F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FEC" w:rsidRDefault="00304FEC" w:rsidP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proofErr w:type="gramStart"/>
            <w:r>
              <w:rPr>
                <w:rFonts w:eastAsia="Arial Unicode MS"/>
                <w:szCs w:val="28"/>
              </w:rPr>
              <w:t>Щ,щ</w:t>
            </w:r>
            <w:proofErr w:type="spellEnd"/>
            <w:r>
              <w:rPr>
                <w:rFonts w:eastAsia="Arial Unicode MS"/>
                <w:szCs w:val="28"/>
              </w:rPr>
              <w:t>.</w:t>
            </w:r>
            <w:proofErr w:type="gramEnd"/>
            <w:r>
              <w:rPr>
                <w:rFonts w:eastAsia="Arial Unicode MS"/>
                <w:szCs w:val="28"/>
              </w:rPr>
              <w:t xml:space="preserve"> Письмо по обводке и образцам прописной буквы щ, слов. Выделение в словах словосочетаний </w:t>
            </w:r>
            <w:proofErr w:type="spellStart"/>
            <w:r>
              <w:rPr>
                <w:rFonts w:eastAsia="Arial Unicode MS"/>
                <w:szCs w:val="28"/>
              </w:rPr>
              <w:t>ча</w:t>
            </w:r>
            <w:proofErr w:type="spellEnd"/>
            <w:r>
              <w:rPr>
                <w:rFonts w:eastAsia="Arial Unicode MS"/>
                <w:szCs w:val="28"/>
              </w:rPr>
              <w:t>-ща, чу-</w:t>
            </w:r>
            <w:proofErr w:type="spellStart"/>
            <w:r>
              <w:rPr>
                <w:rFonts w:eastAsia="Arial Unicode MS"/>
                <w:szCs w:val="28"/>
              </w:rPr>
              <w:t>щу</w:t>
            </w:r>
            <w:proofErr w:type="spellEnd"/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8067CB">
            <w:pPr>
              <w:pStyle w:val="af2"/>
              <w:rPr>
                <w:rFonts w:eastAsia="Arial Unicode MS"/>
              </w:rPr>
            </w:pPr>
          </w:p>
          <w:p w:rsidR="00304FEC" w:rsidRDefault="00304FEC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4FEC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29.04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6C5BD7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</w:t>
            </w:r>
            <w:r w:rsidR="006954D5">
              <w:rPr>
                <w:rFonts w:eastAsia="Arial Unicode MS"/>
                <w:szCs w:val="28"/>
              </w:rPr>
              <w:t>2</w:t>
            </w:r>
          </w:p>
          <w:p w:rsidR="008067CB" w:rsidRDefault="008067CB" w:rsidP="008067C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:rsidR="000A186E" w:rsidRDefault="000A186E" w:rsidP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lastRenderedPageBreak/>
              <w:t xml:space="preserve">Звук и буква </w:t>
            </w:r>
            <w:proofErr w:type="spellStart"/>
            <w:proofErr w:type="gramStart"/>
            <w:r>
              <w:rPr>
                <w:rFonts w:eastAsia="Arial Unicode MS"/>
                <w:szCs w:val="28"/>
              </w:rPr>
              <w:t>Ц,ц</w:t>
            </w:r>
            <w:proofErr w:type="spellEnd"/>
            <w:r>
              <w:rPr>
                <w:rFonts w:eastAsia="Arial Unicode MS"/>
                <w:szCs w:val="28"/>
              </w:rPr>
              <w:t>.</w:t>
            </w:r>
            <w:proofErr w:type="gramEnd"/>
            <w:r>
              <w:rPr>
                <w:rFonts w:eastAsia="Arial Unicode MS"/>
                <w:szCs w:val="28"/>
              </w:rPr>
              <w:t xml:space="preserve"> Обводка и штриховка буквы ц.</w:t>
            </w:r>
          </w:p>
          <w:p w:rsidR="000A186E" w:rsidRDefault="000A186E" w:rsidP="004C4F5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1 ч</w:t>
            </w:r>
          </w:p>
          <w:p w:rsidR="00BE3DC2" w:rsidRDefault="00BE3DC2" w:rsidP="008067CB">
            <w:pPr>
              <w:pStyle w:val="af2"/>
              <w:rPr>
                <w:rFonts w:eastAsia="Arial Unicode MS"/>
              </w:rPr>
            </w:pPr>
          </w:p>
          <w:p w:rsidR="000A186E" w:rsidRDefault="000A186E" w:rsidP="008067CB">
            <w:pPr>
              <w:pStyle w:val="af2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lastRenderedPageBreak/>
              <w:t>04.05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8067C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304FEC" w:rsidTr="004B3AAB">
        <w:trPr>
          <w:trHeight w:val="11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304F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lastRenderedPageBreak/>
              <w:t>123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FEC" w:rsidRDefault="00304FEC" w:rsidP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Ц,ц</w:t>
            </w:r>
            <w:proofErr w:type="spellEnd"/>
            <w:r>
              <w:rPr>
                <w:rFonts w:eastAsia="Arial Unicode MS"/>
                <w:szCs w:val="28"/>
              </w:rPr>
              <w:t>. Письмо по обводке и образцам строчной буквы ц, списывание с прописей слов.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4FEC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05.05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8067C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</w:t>
            </w:r>
            <w:r w:rsidR="006954D5">
              <w:rPr>
                <w:rFonts w:eastAsia="Arial Unicode MS"/>
                <w:szCs w:val="28"/>
              </w:rPr>
              <w:t>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Звук и буква </w:t>
            </w:r>
            <w:proofErr w:type="spellStart"/>
            <w:r>
              <w:rPr>
                <w:rFonts w:eastAsia="Arial Unicode MS"/>
                <w:szCs w:val="28"/>
              </w:rPr>
              <w:t>Ц,ц</w:t>
            </w:r>
            <w:proofErr w:type="spellEnd"/>
            <w:r>
              <w:rPr>
                <w:rFonts w:eastAsia="Arial Unicode MS"/>
                <w:szCs w:val="28"/>
              </w:rPr>
              <w:t>. Списывание с прописей слогов, слов, предложения.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</w:t>
            </w:r>
            <w:r w:rsidR="006954D5">
              <w:rPr>
                <w:rFonts w:eastAsia="Arial Unicode MS"/>
                <w:szCs w:val="28"/>
              </w:rPr>
              <w:t>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Составление и запись слов с использование картинок.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</w:t>
            </w:r>
            <w:r w:rsidR="006954D5">
              <w:rPr>
                <w:rFonts w:eastAsia="Arial Unicode MS"/>
                <w:szCs w:val="28"/>
              </w:rPr>
              <w:t>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прописных гласных букв по образцам.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</w:t>
            </w:r>
            <w:r w:rsidR="006954D5">
              <w:rPr>
                <w:rFonts w:eastAsia="Arial Unicode MS"/>
                <w:szCs w:val="28"/>
              </w:rPr>
              <w:t>7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слов по образцам и по слуху, выделение гласных букв.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ascii="Calibri" w:eastAsia="Arial Unicode MS" w:hAnsi="Calibri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6954D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6954D5">
              <w:rPr>
                <w:rFonts w:eastAsia="Arial Unicode MS"/>
                <w:szCs w:val="28"/>
              </w:rPr>
              <w:t>28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Игры-пантомимы «Эмоции», «Лето пришло».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ascii="Calibri" w:eastAsia="Arial Unicode MS" w:hAnsi="Calibri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61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7D2A62" w:rsidRDefault="000A186E" w:rsidP="00672F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6954D5">
              <w:rPr>
                <w:rFonts w:eastAsia="Arial Unicode MS"/>
                <w:szCs w:val="28"/>
              </w:rPr>
              <w:t>29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62" w:rsidRDefault="000A186E" w:rsidP="00304F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Списывание с прописей.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672F6E" w:rsidRDefault="00C11CF5" w:rsidP="00672F6E">
            <w:pPr>
              <w:pStyle w:val="af2"/>
              <w:rPr>
                <w:rFonts w:ascii="Calibri" w:eastAsia="Arial Unicode MS" w:hAnsi="Calibri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7D2A62" w:rsidRDefault="005E439E" w:rsidP="00672F6E">
            <w:pPr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6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0A186E" w:rsidP="007D2A6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</w:t>
            </w:r>
            <w:r w:rsidR="007D2A62">
              <w:rPr>
                <w:rFonts w:eastAsia="Arial Unicode MS"/>
                <w:szCs w:val="28"/>
              </w:rPr>
              <w:t>0</w:t>
            </w:r>
          </w:p>
          <w:p w:rsidR="007D2A62" w:rsidRDefault="007D2A62" w:rsidP="007D2A6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62" w:rsidRPr="007D2A62" w:rsidRDefault="000A186E" w:rsidP="00304FEC">
            <w:pPr>
              <w:spacing w:line="100" w:lineRule="atLeast"/>
              <w:jc w:val="left"/>
              <w:rPr>
                <w:rFonts w:eastAsia="Arial Unicode MS"/>
                <w:b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Дописывание буквы в словах.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62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:rsidR="000A186E" w:rsidRPr="007D2A62" w:rsidRDefault="000A186E" w:rsidP="007D2A62">
            <w:pPr>
              <w:pStyle w:val="af2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304FEC" w:rsidTr="004B3AAB">
        <w:trPr>
          <w:trHeight w:val="63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7D2A6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:rsidR="00304FEC" w:rsidRDefault="00304FEC" w:rsidP="00304F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131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EC" w:rsidRDefault="00304F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:rsidR="00304FEC" w:rsidRDefault="00304FEC" w:rsidP="00304FEC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 w:rsidRPr="007D2A62">
              <w:rPr>
                <w:rStyle w:val="afc"/>
                <w:b w:val="0"/>
                <w:color w:val="000000"/>
                <w:szCs w:val="28"/>
                <w:bdr w:val="none" w:sz="0" w:space="0" w:color="auto" w:frame="1"/>
                <w:shd w:val="clear" w:color="auto" w:fill="FFFFFF"/>
              </w:rPr>
              <w:t>Игра «Цветы на клумбах».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FEC" w:rsidRDefault="00304FEC" w:rsidP="008067CB">
            <w:pPr>
              <w:pStyle w:val="af2"/>
              <w:rPr>
                <w:rFonts w:ascii="Calibri" w:eastAsia="Arial Unicode MS" w:hAnsi="Calibri" w:cs="font368"/>
                <w:sz w:val="22"/>
                <w:szCs w:val="22"/>
              </w:rPr>
            </w:pPr>
          </w:p>
          <w:p w:rsidR="00304FEC" w:rsidRDefault="00304FEC" w:rsidP="007D2A62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FEC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FEC" w:rsidRDefault="00304FE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0A186E" w:rsidTr="004B3AAB">
        <w:trPr>
          <w:trHeight w:val="63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Pr="006954D5" w:rsidRDefault="000A186E" w:rsidP="00304F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</w:t>
            </w:r>
            <w:r w:rsidR="007D2A62">
              <w:rPr>
                <w:rFonts w:eastAsia="Arial Unicode MS"/>
                <w:szCs w:val="28"/>
              </w:rPr>
              <w:t>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6E" w:rsidRDefault="000A186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Д/И «Найди нужную букву».</w:t>
            </w:r>
          </w:p>
          <w:p w:rsidR="006D2F40" w:rsidRDefault="006D2F40" w:rsidP="006D2F40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86E" w:rsidRDefault="00C11CF5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:rsidR="006D2F40" w:rsidRDefault="006D2F40" w:rsidP="008067CB">
            <w:pPr>
              <w:pStyle w:val="af2"/>
              <w:rPr>
                <w:rFonts w:ascii="Calibri" w:eastAsia="Arial Unicode MS" w:hAnsi="Calibri" w:cs="font368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Pr="006D2F40" w:rsidRDefault="005E439E" w:rsidP="008067CB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86E" w:rsidRDefault="000A186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5E439E" w:rsidTr="007E1CB9">
        <w:trPr>
          <w:trHeight w:val="4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439E" w:rsidRDefault="005E439E" w:rsidP="00304FEC">
            <w:pPr>
              <w:ind w:firstLine="0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133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39E" w:rsidRDefault="005E439E" w:rsidP="006D2F40">
            <w:pPr>
              <w:spacing w:line="100" w:lineRule="atLeast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Раскрашивание с опорой на образец.  </w:t>
            </w:r>
          </w:p>
          <w:p w:rsidR="005E439E" w:rsidRDefault="005E439E" w:rsidP="006D2F40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kern w:val="2"/>
                <w:szCs w:val="28"/>
                <w:lang w:eastAsia="hi-IN" w:bidi="hi-IN"/>
              </w:rPr>
              <w:t>«Рисуночное письмо». «Дом».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439E" w:rsidRDefault="005E439E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1ч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439E" w:rsidRPr="006D2F40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39E" w:rsidRDefault="005E439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5E439E" w:rsidTr="007E1CB9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439E" w:rsidRDefault="005E439E" w:rsidP="007D2A6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134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39E" w:rsidRDefault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Гласные и согласные звуки и буквы. Дифференциация схожих по написанию букв.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439E" w:rsidRDefault="005E439E" w:rsidP="008067CB">
            <w:pPr>
              <w:pStyle w:val="af2"/>
              <w:rPr>
                <w:rFonts w:ascii="Calibri" w:eastAsia="Arial Unicode MS" w:hAnsi="Calibri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39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39E" w:rsidRDefault="005E439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:rsidR="005E439E" w:rsidTr="00911ECF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439E" w:rsidRDefault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135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39E" w:rsidRDefault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Узор в круге. Подбор деталей и цветов с опорой на образец.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39E" w:rsidRDefault="005E439E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1ч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439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39E" w:rsidRDefault="005E439E">
            <w:pPr>
              <w:suppressAutoHyphens w:val="0"/>
              <w:spacing w:line="256" w:lineRule="auto"/>
              <w:ind w:firstLine="0"/>
              <w:jc w:val="left"/>
              <w:rPr>
                <w:kern w:val="2"/>
                <w:szCs w:val="28"/>
                <w:lang w:eastAsia="hi-IN" w:bidi="hi-IN"/>
              </w:rPr>
            </w:pPr>
          </w:p>
        </w:tc>
      </w:tr>
      <w:tr w:rsidR="005E439E" w:rsidTr="00911ECF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439E" w:rsidRDefault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136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39E" w:rsidRDefault="005E439E" w:rsidP="00993EA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Узор в круге. Приклеивание деталей. Сравнение с образцом.</w:t>
            </w:r>
          </w:p>
          <w:p w:rsidR="005E439E" w:rsidRDefault="005E439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39E" w:rsidRDefault="005E439E" w:rsidP="008067CB">
            <w:pPr>
              <w:pStyle w:val="af2"/>
              <w:rPr>
                <w:rFonts w:eastAsia="Arial Unicode MS"/>
              </w:rPr>
            </w:pPr>
          </w:p>
          <w:p w:rsidR="005E439E" w:rsidRDefault="005E439E" w:rsidP="008067CB">
            <w:pPr>
              <w:pStyle w:val="af2"/>
              <w:rPr>
                <w:rFonts w:eastAsia="Arial Unicode MS"/>
              </w:rPr>
            </w:pPr>
            <w:r>
              <w:rPr>
                <w:rFonts w:eastAsia="Arial Unicode MS"/>
              </w:rPr>
              <w:t>1ч</w:t>
            </w: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439E" w:rsidRDefault="005E439E" w:rsidP="00672F6E">
            <w:pPr>
              <w:pStyle w:val="af2"/>
              <w:ind w:firstLine="0"/>
              <w:rPr>
                <w:lang w:eastAsia="hi-IN" w:bidi="hi-I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39E" w:rsidRDefault="005E439E">
            <w:pPr>
              <w:suppressAutoHyphens w:val="0"/>
              <w:spacing w:line="256" w:lineRule="auto"/>
              <w:ind w:firstLine="0"/>
              <w:jc w:val="left"/>
              <w:rPr>
                <w:kern w:val="2"/>
                <w:szCs w:val="28"/>
                <w:lang w:eastAsia="hi-IN" w:bidi="hi-IN"/>
              </w:rPr>
            </w:pPr>
          </w:p>
        </w:tc>
      </w:tr>
    </w:tbl>
    <w:p w:rsidR="000A186E" w:rsidRDefault="000A186E" w:rsidP="000A186E"/>
    <w:p w:rsidR="003948AA" w:rsidRDefault="003948AA"/>
    <w:sectPr w:rsidR="003948AA" w:rsidSect="002B728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6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16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cs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cs="Wingdings"/>
        <w:kern w:val="2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SimSun" w:hAnsi="Symbol" w:cs="Symbol"/>
        <w:b/>
        <w:bCs/>
        <w:color w:val="000000"/>
        <w:spacing w:val="4"/>
        <w:kern w:val="2"/>
        <w:sz w:val="28"/>
        <w:szCs w:val="28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  <w:spacing w:val="4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Mangal"/>
        <w:color w:val="00000A"/>
        <w:kern w:val="2"/>
        <w:sz w:val="28"/>
        <w:szCs w:val="28"/>
        <w:lang w:eastAsia="hi-IN" w:bidi="hi-I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  <w:color w:val="00000A"/>
        <w:spacing w:val="2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A"/>
        <w:kern w:val="2"/>
        <w:sz w:val="24"/>
        <w:szCs w:val="24"/>
        <w:lang w:eastAsia="hi-IN" w:bidi="hi-IN"/>
      </w:rPr>
    </w:lvl>
  </w:abstractNum>
  <w:abstractNum w:abstractNumId="10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6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86C"/>
    <w:rsid w:val="00020302"/>
    <w:rsid w:val="000A186E"/>
    <w:rsid w:val="001653B9"/>
    <w:rsid w:val="001D3FC8"/>
    <w:rsid w:val="001F7AF2"/>
    <w:rsid w:val="00204EFB"/>
    <w:rsid w:val="00273AA0"/>
    <w:rsid w:val="002B7288"/>
    <w:rsid w:val="00304FEC"/>
    <w:rsid w:val="00306798"/>
    <w:rsid w:val="0032686C"/>
    <w:rsid w:val="00362B9D"/>
    <w:rsid w:val="00386801"/>
    <w:rsid w:val="003948AA"/>
    <w:rsid w:val="003D3C90"/>
    <w:rsid w:val="003E7BCF"/>
    <w:rsid w:val="00421E5A"/>
    <w:rsid w:val="004B3AAB"/>
    <w:rsid w:val="004C4F58"/>
    <w:rsid w:val="0055619E"/>
    <w:rsid w:val="00574DA0"/>
    <w:rsid w:val="005A055C"/>
    <w:rsid w:val="005D79AA"/>
    <w:rsid w:val="005E439E"/>
    <w:rsid w:val="005E5A92"/>
    <w:rsid w:val="006005D0"/>
    <w:rsid w:val="00640797"/>
    <w:rsid w:val="006524BF"/>
    <w:rsid w:val="00672F6E"/>
    <w:rsid w:val="00681DF3"/>
    <w:rsid w:val="006954D5"/>
    <w:rsid w:val="006A01FD"/>
    <w:rsid w:val="006C273C"/>
    <w:rsid w:val="006C5BD7"/>
    <w:rsid w:val="006D2F40"/>
    <w:rsid w:val="007B7B89"/>
    <w:rsid w:val="007D2A62"/>
    <w:rsid w:val="007E4F34"/>
    <w:rsid w:val="008067CB"/>
    <w:rsid w:val="0082063E"/>
    <w:rsid w:val="00827B33"/>
    <w:rsid w:val="00894D4F"/>
    <w:rsid w:val="008D0F50"/>
    <w:rsid w:val="00932BBD"/>
    <w:rsid w:val="00993EAD"/>
    <w:rsid w:val="009B1294"/>
    <w:rsid w:val="00A10C04"/>
    <w:rsid w:val="00AB0F66"/>
    <w:rsid w:val="00AD44A8"/>
    <w:rsid w:val="00BD4C5E"/>
    <w:rsid w:val="00BE3DC2"/>
    <w:rsid w:val="00C11CF5"/>
    <w:rsid w:val="00C57067"/>
    <w:rsid w:val="00CA6300"/>
    <w:rsid w:val="00CB0AFB"/>
    <w:rsid w:val="00D0613F"/>
    <w:rsid w:val="00DD327A"/>
    <w:rsid w:val="00E53FEA"/>
    <w:rsid w:val="00F9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429D"/>
  <w15:docId w15:val="{997E8C81-5845-4F0F-828E-B75E83D96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6E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A186E"/>
    <w:pPr>
      <w:keepNext/>
      <w:numPr>
        <w:numId w:val="1"/>
      </w:numPr>
      <w:spacing w:after="120"/>
      <w:ind w:left="0" w:firstLine="0"/>
      <w:jc w:val="left"/>
      <w:outlineLvl w:val="0"/>
    </w:pPr>
    <w:rPr>
      <w:rFonts w:ascii="Arial" w:hAnsi="Arial" w:cs="Arial"/>
      <w:b/>
      <w:kern w:val="2"/>
    </w:rPr>
  </w:style>
  <w:style w:type="paragraph" w:styleId="2">
    <w:name w:val="heading 2"/>
    <w:basedOn w:val="a"/>
    <w:next w:val="a"/>
    <w:link w:val="20"/>
    <w:semiHidden/>
    <w:unhideWhenUsed/>
    <w:qFormat/>
    <w:rsid w:val="000A186E"/>
    <w:pPr>
      <w:keepNext/>
      <w:numPr>
        <w:ilvl w:val="1"/>
        <w:numId w:val="1"/>
      </w:numPr>
      <w:spacing w:before="120" w:after="120"/>
      <w:ind w:left="0" w:firstLine="0"/>
      <w:jc w:val="left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0"/>
    <w:semiHidden/>
    <w:unhideWhenUsed/>
    <w:qFormat/>
    <w:rsid w:val="000A186E"/>
    <w:pPr>
      <w:keepNext/>
      <w:numPr>
        <w:ilvl w:val="2"/>
        <w:numId w:val="1"/>
      </w:numPr>
      <w:spacing w:before="120" w:after="120"/>
      <w:ind w:left="0" w:firstLine="0"/>
      <w:jc w:val="left"/>
      <w:outlineLvl w:val="2"/>
    </w:pPr>
    <w:rPr>
      <w:rFonts w:ascii="Arial" w:hAnsi="Arial" w:cs="Arial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86E"/>
    <w:rPr>
      <w:rFonts w:ascii="Arial" w:eastAsia="Times New Roman" w:hAnsi="Arial" w:cs="Arial"/>
      <w:b/>
      <w:kern w:val="2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0A186E"/>
    <w:rPr>
      <w:rFonts w:ascii="Arial" w:eastAsia="Times New Roman" w:hAnsi="Arial" w:cs="Arial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0A186E"/>
    <w:rPr>
      <w:rFonts w:ascii="Arial" w:eastAsia="Times New Roman" w:hAnsi="Arial" w:cs="Arial"/>
      <w:i/>
      <w:sz w:val="28"/>
      <w:szCs w:val="20"/>
      <w:lang w:eastAsia="ar-SA"/>
    </w:rPr>
  </w:style>
  <w:style w:type="paragraph" w:customStyle="1" w:styleId="msonormal0">
    <w:name w:val="msonormal"/>
    <w:basedOn w:val="a"/>
    <w:rsid w:val="000A186E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0A186E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semiHidden/>
    <w:unhideWhenUsed/>
    <w:rsid w:val="000A186E"/>
    <w:pPr>
      <w:ind w:left="278" w:firstLine="0"/>
      <w:jc w:val="left"/>
    </w:pPr>
  </w:style>
  <w:style w:type="paragraph" w:styleId="31">
    <w:name w:val="toc 3"/>
    <w:basedOn w:val="a"/>
    <w:next w:val="a"/>
    <w:autoRedefine/>
    <w:semiHidden/>
    <w:unhideWhenUsed/>
    <w:rsid w:val="000A186E"/>
    <w:pPr>
      <w:ind w:left="561" w:firstLine="0"/>
      <w:jc w:val="left"/>
    </w:pPr>
    <w:rPr>
      <w:i/>
    </w:rPr>
  </w:style>
  <w:style w:type="paragraph" w:styleId="a3">
    <w:name w:val="footnote text"/>
    <w:link w:val="a4"/>
    <w:semiHidden/>
    <w:unhideWhenUsed/>
    <w:rsid w:val="000A186E"/>
    <w:pPr>
      <w:keepLine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0A186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semiHidden/>
    <w:unhideWhenUsed/>
    <w:rsid w:val="000A186E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semiHidden/>
    <w:rsid w:val="000A186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footer"/>
    <w:basedOn w:val="a"/>
    <w:link w:val="12"/>
    <w:semiHidden/>
    <w:unhideWhenUsed/>
    <w:rsid w:val="000A186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semiHidden/>
    <w:rsid w:val="000A186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endnote text"/>
    <w:basedOn w:val="a3"/>
    <w:link w:val="aa"/>
    <w:semiHidden/>
    <w:unhideWhenUsed/>
    <w:rsid w:val="000A186E"/>
  </w:style>
  <w:style w:type="character" w:customStyle="1" w:styleId="aa">
    <w:name w:val="Текст концевой сноски Знак"/>
    <w:basedOn w:val="a0"/>
    <w:link w:val="a9"/>
    <w:semiHidden/>
    <w:rsid w:val="000A186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Body Text"/>
    <w:basedOn w:val="a"/>
    <w:link w:val="ac"/>
    <w:uiPriority w:val="99"/>
    <w:unhideWhenUsed/>
    <w:rsid w:val="000A186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A186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List"/>
    <w:basedOn w:val="ab"/>
    <w:semiHidden/>
    <w:unhideWhenUsed/>
    <w:rsid w:val="000A186E"/>
    <w:rPr>
      <w:rFonts w:cs="Mangal"/>
    </w:rPr>
  </w:style>
  <w:style w:type="paragraph" w:styleId="ae">
    <w:name w:val="Title"/>
    <w:basedOn w:val="a"/>
    <w:next w:val="ab"/>
    <w:link w:val="af"/>
    <w:qFormat/>
    <w:rsid w:val="000A186E"/>
    <w:pPr>
      <w:keepNext/>
      <w:spacing w:before="240" w:after="120"/>
    </w:pPr>
    <w:rPr>
      <w:rFonts w:ascii="Arial" w:eastAsia="Microsoft YaHei" w:hAnsi="Arial" w:cs="Mangal"/>
      <w:szCs w:val="28"/>
    </w:rPr>
  </w:style>
  <w:style w:type="character" w:customStyle="1" w:styleId="af">
    <w:name w:val="Заголовок Знак"/>
    <w:basedOn w:val="a0"/>
    <w:link w:val="ae"/>
    <w:rsid w:val="000A186E"/>
    <w:rPr>
      <w:rFonts w:ascii="Arial" w:eastAsia="Microsoft YaHei" w:hAnsi="Arial" w:cs="Mangal"/>
      <w:sz w:val="28"/>
      <w:szCs w:val="28"/>
      <w:lang w:eastAsia="ar-SA"/>
    </w:rPr>
  </w:style>
  <w:style w:type="paragraph" w:styleId="af0">
    <w:name w:val="Balloon Text"/>
    <w:basedOn w:val="a"/>
    <w:link w:val="13"/>
    <w:semiHidden/>
    <w:unhideWhenUsed/>
    <w:rsid w:val="000A18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semiHidden/>
    <w:rsid w:val="000A186E"/>
    <w:rPr>
      <w:rFonts w:ascii="Segoe UI" w:eastAsia="Times New Roman" w:hAnsi="Segoe UI" w:cs="Segoe UI"/>
      <w:sz w:val="18"/>
      <w:szCs w:val="18"/>
      <w:lang w:eastAsia="ar-SA"/>
    </w:rPr>
  </w:style>
  <w:style w:type="paragraph" w:styleId="af2">
    <w:name w:val="No Spacing"/>
    <w:qFormat/>
    <w:rsid w:val="000A186E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List Paragraph"/>
    <w:basedOn w:val="a"/>
    <w:uiPriority w:val="99"/>
    <w:qFormat/>
    <w:rsid w:val="000A186E"/>
    <w:pPr>
      <w:suppressAutoHyphens w:val="0"/>
      <w:spacing w:line="240" w:lineRule="auto"/>
      <w:ind w:left="720" w:firstLine="0"/>
      <w:contextualSpacing/>
      <w:jc w:val="left"/>
    </w:pPr>
    <w:rPr>
      <w:szCs w:val="28"/>
      <w:lang w:eastAsia="ru-RU"/>
    </w:rPr>
  </w:style>
  <w:style w:type="paragraph" w:customStyle="1" w:styleId="4">
    <w:name w:val="Название4"/>
    <w:basedOn w:val="a"/>
    <w:rsid w:val="000A18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rsid w:val="000A186E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0A18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rsid w:val="000A186E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0A18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0A186E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0A18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0A186E"/>
    <w:pPr>
      <w:suppressLineNumbers/>
    </w:pPr>
    <w:rPr>
      <w:rFonts w:cs="Mangal"/>
    </w:rPr>
  </w:style>
  <w:style w:type="paragraph" w:customStyle="1" w:styleId="16">
    <w:name w:val="Текст1"/>
    <w:basedOn w:val="a"/>
    <w:rsid w:val="000A186E"/>
    <w:rPr>
      <w:rFonts w:ascii="Courier New" w:hAnsi="Courier New" w:cs="Courier New"/>
      <w:sz w:val="24"/>
    </w:rPr>
  </w:style>
  <w:style w:type="paragraph" w:customStyle="1" w:styleId="17">
    <w:name w:val="Красная строка1"/>
    <w:basedOn w:val="ab"/>
    <w:rsid w:val="000A186E"/>
    <w:pPr>
      <w:ind w:firstLine="210"/>
    </w:pPr>
  </w:style>
  <w:style w:type="paragraph" w:customStyle="1" w:styleId="af4">
    <w:name w:val="Таблица"/>
    <w:basedOn w:val="a"/>
    <w:rsid w:val="000A186E"/>
    <w:pPr>
      <w:spacing w:line="240" w:lineRule="auto"/>
      <w:ind w:firstLine="0"/>
      <w:jc w:val="left"/>
    </w:pPr>
  </w:style>
  <w:style w:type="paragraph" w:customStyle="1" w:styleId="af5">
    <w:name w:val="Надпись"/>
    <w:basedOn w:val="a"/>
    <w:next w:val="a"/>
    <w:rsid w:val="000A186E"/>
    <w:pPr>
      <w:keepNext/>
      <w:keepLines/>
      <w:spacing w:line="240" w:lineRule="auto"/>
      <w:ind w:firstLine="0"/>
      <w:jc w:val="center"/>
    </w:pPr>
    <w:rPr>
      <w:sz w:val="24"/>
    </w:rPr>
  </w:style>
  <w:style w:type="paragraph" w:customStyle="1" w:styleId="af6">
    <w:name w:val="Содержимое таблицы"/>
    <w:basedOn w:val="a"/>
    <w:rsid w:val="000A186E"/>
    <w:pPr>
      <w:suppressLineNumbers/>
    </w:pPr>
  </w:style>
  <w:style w:type="paragraph" w:customStyle="1" w:styleId="af7">
    <w:name w:val="Заголовок таблицы"/>
    <w:basedOn w:val="af6"/>
    <w:rsid w:val="000A186E"/>
    <w:pPr>
      <w:jc w:val="center"/>
    </w:pPr>
    <w:rPr>
      <w:b/>
      <w:bCs/>
    </w:rPr>
  </w:style>
  <w:style w:type="paragraph" w:customStyle="1" w:styleId="18">
    <w:name w:val="Абзац списка1"/>
    <w:basedOn w:val="a"/>
    <w:rsid w:val="000A186E"/>
    <w:pPr>
      <w:ind w:left="720" w:firstLine="0"/>
    </w:pPr>
  </w:style>
  <w:style w:type="paragraph" w:customStyle="1" w:styleId="WW-">
    <w:name w:val="WW-Базовый"/>
    <w:rsid w:val="000A186E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Calibri"/>
      <w:color w:val="00000A"/>
      <w:kern w:val="2"/>
      <w:lang w:eastAsia="ar-SA"/>
    </w:rPr>
  </w:style>
  <w:style w:type="character" w:styleId="af8">
    <w:name w:val="page number"/>
    <w:semiHidden/>
    <w:unhideWhenUsed/>
    <w:rsid w:val="000A186E"/>
    <w:rPr>
      <w:sz w:val="24"/>
    </w:rPr>
  </w:style>
  <w:style w:type="character" w:customStyle="1" w:styleId="WW8Num1z0">
    <w:name w:val="WW8Num1z0"/>
    <w:rsid w:val="000A186E"/>
    <w:rPr>
      <w:rFonts w:ascii="Symbol" w:hAnsi="Symbol" w:cs="Symbol" w:hint="default"/>
      <w:sz w:val="16"/>
    </w:rPr>
  </w:style>
  <w:style w:type="character" w:customStyle="1" w:styleId="WW8Num1z1">
    <w:name w:val="WW8Num1z1"/>
    <w:rsid w:val="000A186E"/>
    <w:rPr>
      <w:rFonts w:ascii="Courier New" w:hAnsi="Courier New" w:cs="Courier New" w:hint="default"/>
    </w:rPr>
  </w:style>
  <w:style w:type="character" w:customStyle="1" w:styleId="WW8Num1z2">
    <w:name w:val="WW8Num1z2"/>
    <w:rsid w:val="000A186E"/>
    <w:rPr>
      <w:rFonts w:ascii="Wingdings" w:hAnsi="Wingdings" w:cs="Wingdings" w:hint="default"/>
    </w:rPr>
  </w:style>
  <w:style w:type="character" w:customStyle="1" w:styleId="WW8Num1z3">
    <w:name w:val="WW8Num1z3"/>
    <w:rsid w:val="000A186E"/>
    <w:rPr>
      <w:rFonts w:ascii="Symbol" w:hAnsi="Symbol" w:cs="Symbol" w:hint="default"/>
    </w:rPr>
  </w:style>
  <w:style w:type="character" w:customStyle="1" w:styleId="WW8Num1z4">
    <w:name w:val="WW8Num1z4"/>
    <w:rsid w:val="000A186E"/>
  </w:style>
  <w:style w:type="character" w:customStyle="1" w:styleId="WW8Num1z5">
    <w:name w:val="WW8Num1z5"/>
    <w:rsid w:val="000A186E"/>
  </w:style>
  <w:style w:type="character" w:customStyle="1" w:styleId="WW8Num1z6">
    <w:name w:val="WW8Num1z6"/>
    <w:rsid w:val="000A186E"/>
  </w:style>
  <w:style w:type="character" w:customStyle="1" w:styleId="WW8Num1z7">
    <w:name w:val="WW8Num1z7"/>
    <w:rsid w:val="000A186E"/>
  </w:style>
  <w:style w:type="character" w:customStyle="1" w:styleId="WW8Num1z8">
    <w:name w:val="WW8Num1z8"/>
    <w:rsid w:val="000A186E"/>
  </w:style>
  <w:style w:type="character" w:customStyle="1" w:styleId="WW8Num2z0">
    <w:name w:val="WW8Num2z0"/>
    <w:rsid w:val="000A186E"/>
    <w:rPr>
      <w:rFonts w:ascii="Symbol" w:hAnsi="Symbol" w:cs="Symbol" w:hint="default"/>
      <w:sz w:val="16"/>
    </w:rPr>
  </w:style>
  <w:style w:type="character" w:customStyle="1" w:styleId="WW8Num2z1">
    <w:name w:val="WW8Num2z1"/>
    <w:rsid w:val="000A186E"/>
    <w:rPr>
      <w:rFonts w:ascii="Courier New" w:hAnsi="Courier New" w:cs="Courier New" w:hint="default"/>
    </w:rPr>
  </w:style>
  <w:style w:type="character" w:customStyle="1" w:styleId="WW8Num2z2">
    <w:name w:val="WW8Num2z2"/>
    <w:rsid w:val="000A186E"/>
    <w:rPr>
      <w:rFonts w:ascii="Wingdings" w:hAnsi="Wingdings" w:cs="Wingdings" w:hint="default"/>
    </w:rPr>
  </w:style>
  <w:style w:type="character" w:customStyle="1" w:styleId="WW8Num2z3">
    <w:name w:val="WW8Num2z3"/>
    <w:rsid w:val="000A186E"/>
    <w:rPr>
      <w:rFonts w:ascii="Symbol" w:hAnsi="Symbol" w:cs="Symbol" w:hint="default"/>
    </w:rPr>
  </w:style>
  <w:style w:type="character" w:customStyle="1" w:styleId="WW8Num3z0">
    <w:name w:val="WW8Num3z0"/>
    <w:rsid w:val="000A186E"/>
    <w:rPr>
      <w:rFonts w:ascii="Wingdings" w:hAnsi="Wingdings" w:cs="Wingdings" w:hint="default"/>
      <w:kern w:val="2"/>
      <w:lang w:eastAsia="hi-IN" w:bidi="hi-IN"/>
    </w:rPr>
  </w:style>
  <w:style w:type="character" w:customStyle="1" w:styleId="WW8Num3z1">
    <w:name w:val="WW8Num3z1"/>
    <w:rsid w:val="000A186E"/>
    <w:rPr>
      <w:rFonts w:ascii="Courier New" w:hAnsi="Courier New" w:cs="Courier New" w:hint="default"/>
    </w:rPr>
  </w:style>
  <w:style w:type="character" w:customStyle="1" w:styleId="WW8Num3z2">
    <w:name w:val="WW8Num3z2"/>
    <w:rsid w:val="000A186E"/>
    <w:rPr>
      <w:rFonts w:ascii="Wingdings" w:hAnsi="Wingdings" w:cs="Wingdings" w:hint="default"/>
    </w:rPr>
  </w:style>
  <w:style w:type="character" w:customStyle="1" w:styleId="WW8Num3z3">
    <w:name w:val="WW8Num3z3"/>
    <w:rsid w:val="000A186E"/>
    <w:rPr>
      <w:rFonts w:ascii="Symbol" w:hAnsi="Symbol" w:cs="Symbol" w:hint="default"/>
    </w:rPr>
  </w:style>
  <w:style w:type="character" w:customStyle="1" w:styleId="WW8Num4z0">
    <w:name w:val="WW8Num4z0"/>
    <w:rsid w:val="000A186E"/>
    <w:rPr>
      <w:rFonts w:ascii="Symbol" w:hAnsi="Symbol" w:cs="Symbol" w:hint="default"/>
    </w:rPr>
  </w:style>
  <w:style w:type="character" w:customStyle="1" w:styleId="WW8Num4z1">
    <w:name w:val="WW8Num4z1"/>
    <w:rsid w:val="000A186E"/>
  </w:style>
  <w:style w:type="character" w:customStyle="1" w:styleId="WW8Num4z2">
    <w:name w:val="WW8Num4z2"/>
    <w:rsid w:val="000A186E"/>
  </w:style>
  <w:style w:type="character" w:customStyle="1" w:styleId="WW8Num4z3">
    <w:name w:val="WW8Num4z3"/>
    <w:rsid w:val="000A186E"/>
  </w:style>
  <w:style w:type="character" w:customStyle="1" w:styleId="WW8Num4z4">
    <w:name w:val="WW8Num4z4"/>
    <w:rsid w:val="000A186E"/>
  </w:style>
  <w:style w:type="character" w:customStyle="1" w:styleId="WW8Num4z5">
    <w:name w:val="WW8Num4z5"/>
    <w:rsid w:val="000A186E"/>
  </w:style>
  <w:style w:type="character" w:customStyle="1" w:styleId="WW8Num4z6">
    <w:name w:val="WW8Num4z6"/>
    <w:rsid w:val="000A186E"/>
  </w:style>
  <w:style w:type="character" w:customStyle="1" w:styleId="WW8Num4z7">
    <w:name w:val="WW8Num4z7"/>
    <w:rsid w:val="000A186E"/>
  </w:style>
  <w:style w:type="character" w:customStyle="1" w:styleId="WW8Num4z8">
    <w:name w:val="WW8Num4z8"/>
    <w:rsid w:val="000A186E"/>
  </w:style>
  <w:style w:type="character" w:customStyle="1" w:styleId="WW8Num5z0">
    <w:name w:val="WW8Num5z0"/>
    <w:rsid w:val="000A186E"/>
    <w:rPr>
      <w:rFonts w:ascii="Symbol" w:eastAsia="SimSun" w:hAnsi="Symbol" w:cs="Symbol" w:hint="default"/>
      <w:b/>
      <w:bCs/>
      <w:color w:val="000000"/>
      <w:spacing w:val="4"/>
      <w:kern w:val="2"/>
      <w:sz w:val="28"/>
      <w:szCs w:val="28"/>
      <w:lang w:eastAsia="hi-IN" w:bidi="hi-IN"/>
    </w:rPr>
  </w:style>
  <w:style w:type="character" w:customStyle="1" w:styleId="WW8Num5z1">
    <w:name w:val="WW8Num5z1"/>
    <w:rsid w:val="000A186E"/>
  </w:style>
  <w:style w:type="character" w:customStyle="1" w:styleId="WW8Num5z2">
    <w:name w:val="WW8Num5z2"/>
    <w:rsid w:val="000A186E"/>
  </w:style>
  <w:style w:type="character" w:customStyle="1" w:styleId="WW8Num5z3">
    <w:name w:val="WW8Num5z3"/>
    <w:rsid w:val="000A186E"/>
  </w:style>
  <w:style w:type="character" w:customStyle="1" w:styleId="WW8Num5z4">
    <w:name w:val="WW8Num5z4"/>
    <w:rsid w:val="000A186E"/>
  </w:style>
  <w:style w:type="character" w:customStyle="1" w:styleId="WW8Num5z5">
    <w:name w:val="WW8Num5z5"/>
    <w:rsid w:val="000A186E"/>
  </w:style>
  <w:style w:type="character" w:customStyle="1" w:styleId="WW8Num5z6">
    <w:name w:val="WW8Num5z6"/>
    <w:rsid w:val="000A186E"/>
  </w:style>
  <w:style w:type="character" w:customStyle="1" w:styleId="WW8Num5z7">
    <w:name w:val="WW8Num5z7"/>
    <w:rsid w:val="000A186E"/>
  </w:style>
  <w:style w:type="character" w:customStyle="1" w:styleId="WW8Num5z8">
    <w:name w:val="WW8Num5z8"/>
    <w:rsid w:val="000A186E"/>
  </w:style>
  <w:style w:type="character" w:customStyle="1" w:styleId="WW8Num6z0">
    <w:name w:val="WW8Num6z0"/>
    <w:rsid w:val="000A186E"/>
    <w:rPr>
      <w:rFonts w:ascii="SimSun" w:eastAsia="SimSun" w:hAnsi="SimSun" w:hint="eastAsia"/>
      <w:spacing w:val="4"/>
      <w:sz w:val="24"/>
      <w:szCs w:val="24"/>
    </w:rPr>
  </w:style>
  <w:style w:type="character" w:customStyle="1" w:styleId="WW8Num7z0">
    <w:name w:val="WW8Num7z0"/>
    <w:rsid w:val="000A186E"/>
    <w:rPr>
      <w:rFonts w:ascii="Times New Roman" w:eastAsia="Times New Roman" w:hAnsi="Times New Roman" w:cs="Mangal" w:hint="default"/>
      <w:color w:val="00000A"/>
      <w:kern w:val="2"/>
      <w:sz w:val="28"/>
      <w:szCs w:val="28"/>
      <w:lang w:eastAsia="hi-IN" w:bidi="hi-IN"/>
    </w:rPr>
  </w:style>
  <w:style w:type="character" w:customStyle="1" w:styleId="WW8Num8z0">
    <w:name w:val="WW8Num8z0"/>
    <w:rsid w:val="000A186E"/>
    <w:rPr>
      <w:rFonts w:ascii="Wingdings" w:eastAsia="SimSun" w:hAnsi="Wingdings" w:cs="Wingdings" w:hint="default"/>
      <w:color w:val="00000A"/>
      <w:spacing w:val="2"/>
      <w:sz w:val="24"/>
      <w:szCs w:val="24"/>
    </w:rPr>
  </w:style>
  <w:style w:type="character" w:customStyle="1" w:styleId="WW8Num9z0">
    <w:name w:val="WW8Num9z0"/>
    <w:rsid w:val="000A186E"/>
    <w:rPr>
      <w:rFonts w:ascii="Symbol" w:hAnsi="Symbol" w:cs="Symbol" w:hint="default"/>
    </w:rPr>
  </w:style>
  <w:style w:type="character" w:customStyle="1" w:styleId="WW8Num10z0">
    <w:name w:val="WW8Num10z0"/>
    <w:rsid w:val="000A186E"/>
    <w:rPr>
      <w:rFonts w:ascii="Wingdings" w:eastAsia="SimSun" w:hAnsi="Wingdings" w:cs="Wingdings" w:hint="default"/>
      <w:color w:val="00000A"/>
      <w:kern w:val="2"/>
      <w:sz w:val="24"/>
      <w:szCs w:val="24"/>
      <w:lang w:eastAsia="hi-IN" w:bidi="hi-IN"/>
    </w:rPr>
  </w:style>
  <w:style w:type="character" w:customStyle="1" w:styleId="WW8Num11z0">
    <w:name w:val="WW8Num11z0"/>
    <w:rsid w:val="000A186E"/>
    <w:rPr>
      <w:rFonts w:ascii="Wingdings" w:eastAsia="SimSun" w:hAnsi="Wingdings" w:cs="Wingdings" w:hint="default"/>
      <w:color w:val="00000A"/>
      <w:sz w:val="28"/>
      <w:szCs w:val="28"/>
      <w:lang w:eastAsia="hi-IN" w:bidi="hi-IN"/>
    </w:rPr>
  </w:style>
  <w:style w:type="character" w:customStyle="1" w:styleId="WW8Num12z0">
    <w:name w:val="WW8Num12z0"/>
    <w:rsid w:val="000A186E"/>
    <w:rPr>
      <w:rFonts w:ascii="Wingdings" w:hAnsi="Wingdings" w:cs="Wingdings" w:hint="default"/>
      <w:color w:val="000000"/>
    </w:rPr>
  </w:style>
  <w:style w:type="character" w:customStyle="1" w:styleId="WW8Num12z1">
    <w:name w:val="WW8Num12z1"/>
    <w:rsid w:val="000A186E"/>
    <w:rPr>
      <w:rFonts w:ascii="Courier New" w:hAnsi="Courier New" w:cs="Courier New" w:hint="default"/>
    </w:rPr>
  </w:style>
  <w:style w:type="character" w:customStyle="1" w:styleId="WW8Num12z2">
    <w:name w:val="WW8Num12z2"/>
    <w:rsid w:val="000A186E"/>
    <w:rPr>
      <w:rFonts w:ascii="Wingdings" w:hAnsi="Wingdings" w:cs="Wingdings" w:hint="default"/>
    </w:rPr>
  </w:style>
  <w:style w:type="character" w:customStyle="1" w:styleId="WW8Num13z0">
    <w:name w:val="WW8Num13z0"/>
    <w:rsid w:val="000A186E"/>
    <w:rPr>
      <w:rFonts w:ascii="Wingdings" w:hAnsi="Wingdings" w:cs="Wingdings" w:hint="default"/>
      <w:kern w:val="2"/>
      <w:sz w:val="24"/>
      <w:szCs w:val="24"/>
      <w:lang w:eastAsia="hi-IN" w:bidi="hi-IN"/>
    </w:rPr>
  </w:style>
  <w:style w:type="character" w:customStyle="1" w:styleId="WW8Num13z1">
    <w:name w:val="WW8Num13z1"/>
    <w:rsid w:val="000A186E"/>
    <w:rPr>
      <w:rFonts w:ascii="Courier New" w:hAnsi="Courier New" w:cs="Courier New" w:hint="default"/>
    </w:rPr>
  </w:style>
  <w:style w:type="character" w:customStyle="1" w:styleId="WW8Num13z2">
    <w:name w:val="WW8Num13z2"/>
    <w:rsid w:val="000A186E"/>
    <w:rPr>
      <w:rFonts w:ascii="Wingdings" w:hAnsi="Wingdings" w:cs="Wingdings" w:hint="default"/>
    </w:rPr>
  </w:style>
  <w:style w:type="character" w:customStyle="1" w:styleId="41">
    <w:name w:val="Основной шрифт абзаца4"/>
    <w:rsid w:val="000A186E"/>
  </w:style>
  <w:style w:type="character" w:customStyle="1" w:styleId="34">
    <w:name w:val="Основной шрифт абзаца3"/>
    <w:rsid w:val="000A186E"/>
  </w:style>
  <w:style w:type="character" w:customStyle="1" w:styleId="24">
    <w:name w:val="Основной шрифт абзаца2"/>
    <w:rsid w:val="000A186E"/>
  </w:style>
  <w:style w:type="character" w:customStyle="1" w:styleId="WW8Num6z1">
    <w:name w:val="WW8Num6z1"/>
    <w:rsid w:val="000A186E"/>
  </w:style>
  <w:style w:type="character" w:customStyle="1" w:styleId="WW8Num6z2">
    <w:name w:val="WW8Num6z2"/>
    <w:rsid w:val="000A186E"/>
  </w:style>
  <w:style w:type="character" w:customStyle="1" w:styleId="WW8Num6z3">
    <w:name w:val="WW8Num6z3"/>
    <w:rsid w:val="000A186E"/>
  </w:style>
  <w:style w:type="character" w:customStyle="1" w:styleId="WW8Num6z4">
    <w:name w:val="WW8Num6z4"/>
    <w:rsid w:val="000A186E"/>
  </w:style>
  <w:style w:type="character" w:customStyle="1" w:styleId="WW8Num6z5">
    <w:name w:val="WW8Num6z5"/>
    <w:rsid w:val="000A186E"/>
  </w:style>
  <w:style w:type="character" w:customStyle="1" w:styleId="WW8Num6z6">
    <w:name w:val="WW8Num6z6"/>
    <w:rsid w:val="000A186E"/>
  </w:style>
  <w:style w:type="character" w:customStyle="1" w:styleId="WW8Num6z7">
    <w:name w:val="WW8Num6z7"/>
    <w:rsid w:val="000A186E"/>
  </w:style>
  <w:style w:type="character" w:customStyle="1" w:styleId="WW8Num6z8">
    <w:name w:val="WW8Num6z8"/>
    <w:rsid w:val="000A186E"/>
  </w:style>
  <w:style w:type="character" w:customStyle="1" w:styleId="WW8Num7z1">
    <w:name w:val="WW8Num7z1"/>
    <w:rsid w:val="000A186E"/>
  </w:style>
  <w:style w:type="character" w:customStyle="1" w:styleId="WW8Num7z2">
    <w:name w:val="WW8Num7z2"/>
    <w:rsid w:val="000A186E"/>
  </w:style>
  <w:style w:type="character" w:customStyle="1" w:styleId="WW8Num7z3">
    <w:name w:val="WW8Num7z3"/>
    <w:rsid w:val="000A186E"/>
  </w:style>
  <w:style w:type="character" w:customStyle="1" w:styleId="WW8Num7z4">
    <w:name w:val="WW8Num7z4"/>
    <w:rsid w:val="000A186E"/>
  </w:style>
  <w:style w:type="character" w:customStyle="1" w:styleId="WW8Num7z5">
    <w:name w:val="WW8Num7z5"/>
    <w:rsid w:val="000A186E"/>
  </w:style>
  <w:style w:type="character" w:customStyle="1" w:styleId="WW8Num7z6">
    <w:name w:val="WW8Num7z6"/>
    <w:rsid w:val="000A186E"/>
  </w:style>
  <w:style w:type="character" w:customStyle="1" w:styleId="WW8Num7z7">
    <w:name w:val="WW8Num7z7"/>
    <w:rsid w:val="000A186E"/>
  </w:style>
  <w:style w:type="character" w:customStyle="1" w:styleId="WW8Num7z8">
    <w:name w:val="WW8Num7z8"/>
    <w:rsid w:val="000A186E"/>
  </w:style>
  <w:style w:type="character" w:customStyle="1" w:styleId="WW8Num8z1">
    <w:name w:val="WW8Num8z1"/>
    <w:rsid w:val="000A186E"/>
    <w:rPr>
      <w:rFonts w:ascii="Courier New" w:hAnsi="Courier New" w:cs="Courier New" w:hint="default"/>
    </w:rPr>
  </w:style>
  <w:style w:type="character" w:customStyle="1" w:styleId="WW8Num8z3">
    <w:name w:val="WW8Num8z3"/>
    <w:rsid w:val="000A186E"/>
    <w:rPr>
      <w:rFonts w:ascii="Symbol" w:hAnsi="Symbol" w:cs="Symbol" w:hint="default"/>
    </w:rPr>
  </w:style>
  <w:style w:type="character" w:customStyle="1" w:styleId="WW8Num9z1">
    <w:name w:val="WW8Num9z1"/>
    <w:rsid w:val="000A186E"/>
    <w:rPr>
      <w:rFonts w:ascii="Courier New" w:hAnsi="Courier New" w:cs="Courier New" w:hint="default"/>
    </w:rPr>
  </w:style>
  <w:style w:type="character" w:customStyle="1" w:styleId="WW8Num9z2">
    <w:name w:val="WW8Num9z2"/>
    <w:rsid w:val="000A186E"/>
    <w:rPr>
      <w:rFonts w:ascii="Wingdings" w:hAnsi="Wingdings" w:cs="Wingdings" w:hint="default"/>
    </w:rPr>
  </w:style>
  <w:style w:type="character" w:customStyle="1" w:styleId="WW8Num10z1">
    <w:name w:val="WW8Num10z1"/>
    <w:rsid w:val="000A186E"/>
    <w:rPr>
      <w:rFonts w:ascii="Courier New" w:hAnsi="Courier New" w:cs="Courier New" w:hint="default"/>
    </w:rPr>
  </w:style>
  <w:style w:type="character" w:customStyle="1" w:styleId="WW8Num10z3">
    <w:name w:val="WW8Num10z3"/>
    <w:rsid w:val="000A186E"/>
    <w:rPr>
      <w:rFonts w:ascii="Symbol" w:hAnsi="Symbol" w:cs="Symbol" w:hint="default"/>
    </w:rPr>
  </w:style>
  <w:style w:type="character" w:customStyle="1" w:styleId="WW8Num11z1">
    <w:name w:val="WW8Num11z1"/>
    <w:rsid w:val="000A186E"/>
    <w:rPr>
      <w:rFonts w:ascii="Courier New" w:hAnsi="Courier New" w:cs="Courier New" w:hint="default"/>
    </w:rPr>
  </w:style>
  <w:style w:type="character" w:customStyle="1" w:styleId="WW8Num11z3">
    <w:name w:val="WW8Num11z3"/>
    <w:rsid w:val="000A186E"/>
    <w:rPr>
      <w:rFonts w:ascii="Symbol" w:hAnsi="Symbol" w:cs="Symbol" w:hint="default"/>
    </w:rPr>
  </w:style>
  <w:style w:type="character" w:customStyle="1" w:styleId="WW8Num12z3">
    <w:name w:val="WW8Num12z3"/>
    <w:rsid w:val="000A186E"/>
    <w:rPr>
      <w:rFonts w:ascii="Symbol" w:hAnsi="Symbol" w:cs="Symbol" w:hint="default"/>
    </w:rPr>
  </w:style>
  <w:style w:type="character" w:customStyle="1" w:styleId="WW8Num13z3">
    <w:name w:val="WW8Num13z3"/>
    <w:rsid w:val="000A186E"/>
    <w:rPr>
      <w:rFonts w:ascii="Symbol" w:hAnsi="Symbol" w:cs="Symbol" w:hint="default"/>
    </w:rPr>
  </w:style>
  <w:style w:type="character" w:customStyle="1" w:styleId="WW8Num14z0">
    <w:name w:val="WW8Num14z0"/>
    <w:rsid w:val="000A186E"/>
    <w:rPr>
      <w:rFonts w:ascii="Wingdings" w:hAnsi="Wingdings" w:cs="Wingdings" w:hint="default"/>
    </w:rPr>
  </w:style>
  <w:style w:type="character" w:customStyle="1" w:styleId="WW8Num14z1">
    <w:name w:val="WW8Num14z1"/>
    <w:rsid w:val="000A186E"/>
    <w:rPr>
      <w:rFonts w:ascii="Courier New" w:hAnsi="Courier New" w:cs="Courier New" w:hint="default"/>
    </w:rPr>
  </w:style>
  <w:style w:type="character" w:customStyle="1" w:styleId="WW8Num14z3">
    <w:name w:val="WW8Num14z3"/>
    <w:rsid w:val="000A186E"/>
    <w:rPr>
      <w:rFonts w:ascii="Symbol" w:hAnsi="Symbol" w:cs="Symbol" w:hint="default"/>
    </w:rPr>
  </w:style>
  <w:style w:type="character" w:customStyle="1" w:styleId="WW8Num15z0">
    <w:name w:val="WW8Num15z0"/>
    <w:rsid w:val="000A186E"/>
    <w:rPr>
      <w:rFonts w:ascii="Symbol" w:hAnsi="Symbol" w:cs="Symbol" w:hint="default"/>
    </w:rPr>
  </w:style>
  <w:style w:type="character" w:customStyle="1" w:styleId="WW8Num15z1">
    <w:name w:val="WW8Num15z1"/>
    <w:rsid w:val="000A186E"/>
    <w:rPr>
      <w:rFonts w:ascii="Courier New" w:hAnsi="Courier New" w:cs="Courier New" w:hint="default"/>
    </w:rPr>
  </w:style>
  <w:style w:type="character" w:customStyle="1" w:styleId="WW8Num15z2">
    <w:name w:val="WW8Num15z2"/>
    <w:rsid w:val="000A186E"/>
    <w:rPr>
      <w:rFonts w:ascii="Wingdings" w:hAnsi="Wingdings" w:cs="Wingdings" w:hint="default"/>
    </w:rPr>
  </w:style>
  <w:style w:type="character" w:customStyle="1" w:styleId="19">
    <w:name w:val="Основной шрифт абзаца1"/>
    <w:rsid w:val="000A186E"/>
  </w:style>
  <w:style w:type="character" w:customStyle="1" w:styleId="af9">
    <w:name w:val="Символ сноски"/>
    <w:rsid w:val="000A186E"/>
    <w:rPr>
      <w:vertAlign w:val="superscript"/>
    </w:rPr>
  </w:style>
  <w:style w:type="character" w:customStyle="1" w:styleId="12">
    <w:name w:val="Нижний колонтитул Знак1"/>
    <w:basedOn w:val="a0"/>
    <w:link w:val="a7"/>
    <w:semiHidden/>
    <w:locked/>
    <w:rsid w:val="000A186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3">
    <w:name w:val="Текст выноски Знак1"/>
    <w:basedOn w:val="a0"/>
    <w:link w:val="af0"/>
    <w:semiHidden/>
    <w:locked/>
    <w:rsid w:val="000A186E"/>
    <w:rPr>
      <w:rFonts w:ascii="Tahoma" w:eastAsia="Times New Roman" w:hAnsi="Tahoma" w:cs="Tahoma"/>
      <w:sz w:val="16"/>
      <w:szCs w:val="16"/>
      <w:lang w:eastAsia="ar-SA"/>
    </w:rPr>
  </w:style>
  <w:style w:type="table" w:styleId="afa">
    <w:name w:val="Table Grid"/>
    <w:basedOn w:val="a1"/>
    <w:uiPriority w:val="59"/>
    <w:rsid w:val="000A18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e1fbf7edfbe91">
    <w:name w:val="Оceбe1ыfbчf7нedыfbйe91"/>
    <w:uiPriority w:val="99"/>
    <w:rsid w:val="00362B9D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</w:rPr>
  </w:style>
  <w:style w:type="paragraph" w:styleId="afb">
    <w:name w:val="Normal (Web)"/>
    <w:basedOn w:val="a"/>
    <w:uiPriority w:val="99"/>
    <w:semiHidden/>
    <w:unhideWhenUsed/>
    <w:rsid w:val="007D2A62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character" w:styleId="afc">
    <w:name w:val="Strong"/>
    <w:basedOn w:val="a0"/>
    <w:uiPriority w:val="22"/>
    <w:qFormat/>
    <w:rsid w:val="007D2A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3323-237E-4E10-B652-56A53F0C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4196</Words>
  <Characters>23918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Элеонора</cp:lastModifiedBy>
  <cp:revision>12</cp:revision>
  <dcterms:created xsi:type="dcterms:W3CDTF">2023-06-15T09:37:00Z</dcterms:created>
  <dcterms:modified xsi:type="dcterms:W3CDTF">2025-09-30T09:15:00Z</dcterms:modified>
</cp:coreProperties>
</file>